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605" w:rsidRDefault="00FF7CF8" w:rsidP="00FF7CF8">
      <w:pPr>
        <w:jc w:val="center"/>
        <w:rPr>
          <w:rFonts w:ascii="Times New Roman" w:hAnsi="Times New Roman" w:cs="Times New Roman"/>
          <w:b/>
          <w:sz w:val="24"/>
          <w:szCs w:val="24"/>
        </w:rPr>
      </w:pPr>
      <w:r w:rsidRPr="00FF7CF8">
        <w:rPr>
          <w:rFonts w:ascii="Times New Roman" w:hAnsi="Times New Roman" w:cs="Times New Roman"/>
          <w:b/>
          <w:sz w:val="24"/>
          <w:szCs w:val="24"/>
        </w:rPr>
        <w:t xml:space="preserve">MINISTERUL EDUCAȚIEI ȘI CERCETĂRII AL REPUBLICII MOLDOVA, </w:t>
      </w:r>
    </w:p>
    <w:p w:rsidR="00FF7CF8" w:rsidRPr="00FF7CF8" w:rsidRDefault="00FF7CF8" w:rsidP="00FF7CF8">
      <w:pPr>
        <w:jc w:val="center"/>
        <w:rPr>
          <w:rFonts w:ascii="Times New Roman" w:hAnsi="Times New Roman" w:cs="Times New Roman"/>
          <w:b/>
          <w:sz w:val="24"/>
          <w:szCs w:val="24"/>
        </w:rPr>
      </w:pPr>
      <w:r w:rsidRPr="00FF7CF8">
        <w:rPr>
          <w:rFonts w:ascii="Times New Roman" w:hAnsi="Times New Roman" w:cs="Times New Roman"/>
          <w:b/>
          <w:sz w:val="24"/>
          <w:szCs w:val="24"/>
        </w:rPr>
        <w:t>DIRECȚIA GENERALĂ , ȘTIINȚĂ, TINERET ȘI SPORT A CONSILIULUI MUNICIPAL CHIȘINĂU</w:t>
      </w:r>
    </w:p>
    <w:p w:rsidR="00FF7CF8" w:rsidRPr="00FF7CF8" w:rsidRDefault="00FF7CF8" w:rsidP="00FF7CF8">
      <w:pPr>
        <w:jc w:val="center"/>
        <w:rPr>
          <w:rFonts w:ascii="Times New Roman" w:hAnsi="Times New Roman" w:cs="Times New Roman"/>
          <w:b/>
          <w:sz w:val="24"/>
          <w:szCs w:val="24"/>
        </w:rPr>
      </w:pPr>
      <w:r w:rsidRPr="00FF7CF8">
        <w:rPr>
          <w:rFonts w:ascii="Times New Roman" w:hAnsi="Times New Roman" w:cs="Times New Roman"/>
          <w:b/>
          <w:sz w:val="24"/>
          <w:szCs w:val="24"/>
        </w:rPr>
        <w:t>INSTITUȚIA PUBLICĂ LICEUL TEORETIC „ HYPERION”</w:t>
      </w:r>
    </w:p>
    <w:p w:rsidR="00FF7CF8" w:rsidRPr="00FF7CF8" w:rsidRDefault="00FF7CF8" w:rsidP="00FF7CF8">
      <w:pPr>
        <w:jc w:val="center"/>
        <w:rPr>
          <w:rFonts w:ascii="Times New Roman" w:hAnsi="Times New Roman" w:cs="Times New Roman"/>
          <w:b/>
          <w:sz w:val="24"/>
          <w:szCs w:val="24"/>
        </w:rPr>
      </w:pPr>
    </w:p>
    <w:p w:rsidR="00FF7CF8" w:rsidRDefault="00FF7CF8" w:rsidP="00FF7CF8">
      <w:pPr>
        <w:rPr>
          <w:b/>
          <w:sz w:val="28"/>
          <w:szCs w:val="28"/>
        </w:rPr>
      </w:pPr>
    </w:p>
    <w:p w:rsidR="00FF7CF8" w:rsidRDefault="00FF7CF8" w:rsidP="00FF7CF8">
      <w:pPr>
        <w:rPr>
          <w:b/>
          <w:sz w:val="28"/>
          <w:szCs w:val="28"/>
        </w:rPr>
      </w:pPr>
    </w:p>
    <w:p w:rsidR="00FF7CF8" w:rsidRPr="00FF7CF8" w:rsidRDefault="00FF7CF8" w:rsidP="00FF7CF8">
      <w:pPr>
        <w:rPr>
          <w:rFonts w:ascii="Times New Roman" w:hAnsi="Times New Roman" w:cs="Times New Roman"/>
          <w:b/>
          <w:sz w:val="28"/>
          <w:szCs w:val="28"/>
        </w:rPr>
      </w:pPr>
      <w:r w:rsidRPr="00FF7CF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FF7CF8">
        <w:rPr>
          <w:rFonts w:ascii="Times New Roman" w:hAnsi="Times New Roman" w:cs="Times New Roman"/>
          <w:b/>
          <w:sz w:val="28"/>
          <w:szCs w:val="28"/>
        </w:rPr>
        <w:t xml:space="preserve">  PROIECT DE LECȚIE :</w:t>
      </w:r>
    </w:p>
    <w:p w:rsidR="00FF7CF8" w:rsidRDefault="002E0341" w:rsidP="001D0BC6">
      <w:pPr>
        <w:jc w:val="center"/>
        <w:rPr>
          <w:rFonts w:ascii="Times New Roman" w:hAnsi="Times New Roman" w:cs="Times New Roman"/>
          <w:b/>
          <w:sz w:val="32"/>
          <w:szCs w:val="32"/>
        </w:rPr>
      </w:pPr>
      <w:r>
        <w:rPr>
          <w:rFonts w:ascii="Times New Roman" w:hAnsi="Times New Roman" w:cs="Times New Roman"/>
          <w:b/>
          <w:sz w:val="32"/>
          <w:szCs w:val="32"/>
        </w:rPr>
        <w:t xml:space="preserve">Tema </w:t>
      </w:r>
      <w:r w:rsidR="001D0BC6">
        <w:rPr>
          <w:rFonts w:ascii="Times New Roman" w:hAnsi="Times New Roman" w:cs="Times New Roman"/>
          <w:b/>
          <w:sz w:val="32"/>
          <w:szCs w:val="32"/>
        </w:rPr>
        <w:t>: „ Moștenirea culturală a geto – dacilor și interferențe culturale în spațiul strămoșilor în antichitate. Columna lui Traian .</w:t>
      </w:r>
      <w:r>
        <w:rPr>
          <w:rFonts w:ascii="Times New Roman" w:hAnsi="Times New Roman" w:cs="Times New Roman"/>
          <w:b/>
          <w:sz w:val="32"/>
          <w:szCs w:val="32"/>
        </w:rPr>
        <w:t xml:space="preserve"> </w:t>
      </w:r>
      <w:r w:rsidR="00FF7CF8" w:rsidRPr="00FF7CF8">
        <w:rPr>
          <w:rFonts w:ascii="Times New Roman" w:hAnsi="Times New Roman" w:cs="Times New Roman"/>
          <w:b/>
          <w:sz w:val="32"/>
          <w:szCs w:val="32"/>
        </w:rPr>
        <w:t>”</w:t>
      </w:r>
    </w:p>
    <w:p w:rsidR="00995A9B" w:rsidRDefault="00995A9B" w:rsidP="00FF7CF8">
      <w:pPr>
        <w:rPr>
          <w:rFonts w:ascii="Times New Roman" w:hAnsi="Times New Roman" w:cs="Times New Roman"/>
          <w:b/>
          <w:sz w:val="32"/>
          <w:szCs w:val="32"/>
        </w:rPr>
      </w:pPr>
      <w:r>
        <w:rPr>
          <w:rFonts w:ascii="Times New Roman" w:hAnsi="Times New Roman" w:cs="Times New Roman"/>
          <w:b/>
          <w:sz w:val="32"/>
          <w:szCs w:val="32"/>
        </w:rPr>
        <w:t xml:space="preserve">                                                                                    Clasa a V-a </w:t>
      </w:r>
    </w:p>
    <w:p w:rsidR="00995A9B" w:rsidRDefault="00995A9B" w:rsidP="00FF7CF8">
      <w:pPr>
        <w:rPr>
          <w:rFonts w:ascii="Times New Roman" w:hAnsi="Times New Roman" w:cs="Times New Roman"/>
          <w:b/>
          <w:sz w:val="32"/>
          <w:szCs w:val="32"/>
        </w:rPr>
      </w:pPr>
    </w:p>
    <w:p w:rsidR="009D5605" w:rsidRPr="00FF7CF8" w:rsidRDefault="009D5605" w:rsidP="00FF7CF8">
      <w:pPr>
        <w:rPr>
          <w:rFonts w:ascii="Times New Roman" w:hAnsi="Times New Roman" w:cs="Times New Roman"/>
          <w:b/>
          <w:sz w:val="32"/>
          <w:szCs w:val="32"/>
        </w:rPr>
      </w:pPr>
    </w:p>
    <w:p w:rsidR="00FF7CF8" w:rsidRPr="00FF7CF8" w:rsidRDefault="00FF7CF8" w:rsidP="00FF7CF8">
      <w:pPr>
        <w:rPr>
          <w:rFonts w:ascii="Times New Roman" w:hAnsi="Times New Roman" w:cs="Times New Roman"/>
          <w:b/>
          <w:sz w:val="28"/>
          <w:szCs w:val="28"/>
        </w:rPr>
      </w:pPr>
      <w:r w:rsidRPr="00FF7CF8">
        <w:rPr>
          <w:rFonts w:ascii="Times New Roman" w:hAnsi="Times New Roman" w:cs="Times New Roman"/>
          <w:b/>
          <w:sz w:val="28"/>
          <w:szCs w:val="28"/>
        </w:rPr>
        <w:t xml:space="preserve">                                                                                                                                            </w:t>
      </w:r>
      <w:r w:rsidR="00995A9B">
        <w:rPr>
          <w:rFonts w:ascii="Times New Roman" w:hAnsi="Times New Roman" w:cs="Times New Roman"/>
          <w:b/>
          <w:sz w:val="28"/>
          <w:szCs w:val="28"/>
        </w:rPr>
        <w:t xml:space="preserve">                </w:t>
      </w:r>
      <w:r w:rsidRPr="00FF7CF8">
        <w:rPr>
          <w:rFonts w:ascii="Times New Roman" w:hAnsi="Times New Roman" w:cs="Times New Roman"/>
          <w:b/>
          <w:sz w:val="28"/>
          <w:szCs w:val="28"/>
        </w:rPr>
        <w:t>Profesor: HÎNCU DIANA</w:t>
      </w:r>
    </w:p>
    <w:p w:rsidR="00FF7CF8" w:rsidRDefault="00FF7CF8" w:rsidP="00FF7CF8">
      <w:pPr>
        <w:rPr>
          <w:rFonts w:ascii="Times New Roman" w:hAnsi="Times New Roman" w:cs="Times New Roman"/>
          <w:b/>
          <w:sz w:val="28"/>
          <w:szCs w:val="28"/>
        </w:rPr>
      </w:pPr>
      <w:r w:rsidRPr="00FF7CF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995A9B">
        <w:rPr>
          <w:rFonts w:ascii="Times New Roman" w:hAnsi="Times New Roman" w:cs="Times New Roman"/>
          <w:b/>
          <w:sz w:val="28"/>
          <w:szCs w:val="28"/>
        </w:rPr>
        <w:t>Conferirea gradului superior</w:t>
      </w:r>
    </w:p>
    <w:p w:rsidR="00FF7CF8" w:rsidRDefault="00FF7CF8" w:rsidP="00FF7CF8">
      <w:pPr>
        <w:rPr>
          <w:rFonts w:ascii="Times New Roman" w:hAnsi="Times New Roman" w:cs="Times New Roman"/>
          <w:b/>
          <w:sz w:val="28"/>
          <w:szCs w:val="28"/>
        </w:rPr>
      </w:pPr>
    </w:p>
    <w:p w:rsidR="00FF7CF8" w:rsidRDefault="00FF7CF8" w:rsidP="00FF7CF8">
      <w:pPr>
        <w:rPr>
          <w:rFonts w:ascii="Times New Roman" w:hAnsi="Times New Roman" w:cs="Times New Roman"/>
          <w:b/>
          <w:sz w:val="28"/>
          <w:szCs w:val="28"/>
        </w:rPr>
      </w:pPr>
      <w:r>
        <w:rPr>
          <w:rFonts w:ascii="Times New Roman" w:hAnsi="Times New Roman" w:cs="Times New Roman"/>
          <w:b/>
          <w:sz w:val="28"/>
          <w:szCs w:val="28"/>
        </w:rPr>
        <w:t xml:space="preserve">                                                                  </w:t>
      </w:r>
    </w:p>
    <w:p w:rsidR="00995A9B" w:rsidRDefault="00FF7CF8">
      <w:pPr>
        <w:rPr>
          <w:rFonts w:ascii="Times New Roman" w:hAnsi="Times New Roman" w:cs="Times New Roman"/>
          <w:b/>
          <w:sz w:val="28"/>
          <w:szCs w:val="28"/>
        </w:rPr>
      </w:pPr>
      <w:r>
        <w:rPr>
          <w:rFonts w:ascii="Times New Roman" w:hAnsi="Times New Roman" w:cs="Times New Roman"/>
          <w:b/>
          <w:sz w:val="28"/>
          <w:szCs w:val="28"/>
        </w:rPr>
        <w:t xml:space="preserve">                                                                   </w:t>
      </w:r>
      <w:r w:rsidR="009D5605">
        <w:rPr>
          <w:rFonts w:ascii="Times New Roman" w:hAnsi="Times New Roman" w:cs="Times New Roman"/>
          <w:b/>
          <w:sz w:val="28"/>
          <w:szCs w:val="28"/>
        </w:rPr>
        <w:t xml:space="preserve">        </w:t>
      </w:r>
      <w:r w:rsidR="00995A9B">
        <w:rPr>
          <w:rFonts w:ascii="Times New Roman" w:hAnsi="Times New Roman" w:cs="Times New Roman"/>
          <w:b/>
          <w:sz w:val="28"/>
          <w:szCs w:val="28"/>
        </w:rPr>
        <w:t xml:space="preserve">   </w:t>
      </w:r>
      <w:r w:rsidR="001410C7">
        <w:rPr>
          <w:rFonts w:ascii="Times New Roman" w:hAnsi="Times New Roman" w:cs="Times New Roman"/>
          <w:b/>
          <w:sz w:val="28"/>
          <w:szCs w:val="28"/>
        </w:rPr>
        <w:t xml:space="preserve">               </w:t>
      </w:r>
      <w:r w:rsidR="00995A9B">
        <w:rPr>
          <w:rFonts w:ascii="Times New Roman" w:hAnsi="Times New Roman" w:cs="Times New Roman"/>
          <w:b/>
          <w:sz w:val="28"/>
          <w:szCs w:val="28"/>
        </w:rPr>
        <w:t xml:space="preserve"> Chișinău 2025</w:t>
      </w:r>
    </w:p>
    <w:p w:rsidR="004E50E5" w:rsidRPr="00995A9B" w:rsidRDefault="004E50E5">
      <w:pPr>
        <w:rPr>
          <w:rFonts w:ascii="Times New Roman" w:hAnsi="Times New Roman" w:cs="Times New Roman"/>
          <w:b/>
          <w:sz w:val="28"/>
          <w:szCs w:val="28"/>
        </w:rPr>
      </w:pPr>
      <w:r w:rsidRPr="004F563C">
        <w:rPr>
          <w:rFonts w:ascii="Times New Roman" w:hAnsi="Times New Roman" w:cs="Times New Roman"/>
          <w:b/>
          <w:sz w:val="24"/>
          <w:szCs w:val="24"/>
        </w:rPr>
        <w:lastRenderedPageBreak/>
        <w:t>Denumirea instituției de învățământ, localitate</w:t>
      </w:r>
      <w:r w:rsidRPr="00636CE1">
        <w:rPr>
          <w:rFonts w:ascii="Times New Roman" w:hAnsi="Times New Roman" w:cs="Times New Roman"/>
          <w:sz w:val="24"/>
          <w:szCs w:val="24"/>
        </w:rPr>
        <w:t>:</w:t>
      </w:r>
      <w:r w:rsidR="00636CE1" w:rsidRPr="00636CE1">
        <w:rPr>
          <w:rFonts w:ascii="Times New Roman" w:hAnsi="Times New Roman" w:cs="Times New Roman"/>
          <w:sz w:val="24"/>
          <w:szCs w:val="24"/>
        </w:rPr>
        <w:t xml:space="preserve"> IPLT „ Hyperion”, or. Durlești</w:t>
      </w:r>
    </w:p>
    <w:p w:rsidR="004E50E5" w:rsidRPr="00636CE1" w:rsidRDefault="004E50E5">
      <w:pPr>
        <w:rPr>
          <w:rFonts w:ascii="Times New Roman" w:hAnsi="Times New Roman" w:cs="Times New Roman"/>
          <w:sz w:val="24"/>
          <w:szCs w:val="24"/>
        </w:rPr>
      </w:pPr>
      <w:r w:rsidRPr="004F563C">
        <w:rPr>
          <w:rFonts w:ascii="Times New Roman" w:hAnsi="Times New Roman" w:cs="Times New Roman"/>
          <w:b/>
          <w:sz w:val="24"/>
          <w:szCs w:val="24"/>
        </w:rPr>
        <w:t>Nume, prenume profesor, grad didactic</w:t>
      </w:r>
      <w:r w:rsidRPr="00636CE1">
        <w:rPr>
          <w:rFonts w:ascii="Times New Roman" w:hAnsi="Times New Roman" w:cs="Times New Roman"/>
          <w:sz w:val="24"/>
          <w:szCs w:val="24"/>
        </w:rPr>
        <w:t xml:space="preserve">: </w:t>
      </w:r>
      <w:r w:rsidR="00636CE1" w:rsidRPr="00636CE1">
        <w:rPr>
          <w:rFonts w:ascii="Times New Roman" w:hAnsi="Times New Roman" w:cs="Times New Roman"/>
          <w:sz w:val="24"/>
          <w:szCs w:val="24"/>
        </w:rPr>
        <w:t xml:space="preserve"> Hîncu Diana , grad didactic I</w:t>
      </w:r>
    </w:p>
    <w:p w:rsidR="004E50E5" w:rsidRPr="00636CE1" w:rsidRDefault="004E50E5">
      <w:pPr>
        <w:rPr>
          <w:rFonts w:ascii="Times New Roman" w:hAnsi="Times New Roman" w:cs="Times New Roman"/>
          <w:sz w:val="24"/>
          <w:szCs w:val="24"/>
        </w:rPr>
      </w:pPr>
      <w:r w:rsidRPr="004F563C">
        <w:rPr>
          <w:rFonts w:ascii="Times New Roman" w:hAnsi="Times New Roman" w:cs="Times New Roman"/>
          <w:b/>
          <w:sz w:val="24"/>
          <w:szCs w:val="24"/>
        </w:rPr>
        <w:t>Discipli</w:t>
      </w:r>
      <w:r w:rsidR="00636CE1" w:rsidRPr="004F563C">
        <w:rPr>
          <w:rFonts w:ascii="Times New Roman" w:hAnsi="Times New Roman" w:cs="Times New Roman"/>
          <w:b/>
          <w:sz w:val="24"/>
          <w:szCs w:val="24"/>
        </w:rPr>
        <w:t>na</w:t>
      </w:r>
      <w:r w:rsidR="00636CE1" w:rsidRPr="00636CE1">
        <w:rPr>
          <w:rFonts w:ascii="Times New Roman" w:hAnsi="Times New Roman" w:cs="Times New Roman"/>
          <w:sz w:val="24"/>
          <w:szCs w:val="24"/>
        </w:rPr>
        <w:t xml:space="preserve">  :  istoria românilor și universală</w:t>
      </w:r>
    </w:p>
    <w:p w:rsidR="004E50E5" w:rsidRPr="00636CE1" w:rsidRDefault="004E50E5">
      <w:pPr>
        <w:rPr>
          <w:rFonts w:ascii="Times New Roman" w:hAnsi="Times New Roman" w:cs="Times New Roman"/>
          <w:sz w:val="24"/>
          <w:szCs w:val="24"/>
        </w:rPr>
      </w:pPr>
      <w:r w:rsidRPr="004F563C">
        <w:rPr>
          <w:rFonts w:ascii="Times New Roman" w:hAnsi="Times New Roman" w:cs="Times New Roman"/>
          <w:b/>
          <w:sz w:val="24"/>
          <w:szCs w:val="24"/>
        </w:rPr>
        <w:t xml:space="preserve"> Clasa</w:t>
      </w:r>
      <w:r w:rsidRPr="00636CE1">
        <w:rPr>
          <w:rFonts w:ascii="Times New Roman" w:hAnsi="Times New Roman" w:cs="Times New Roman"/>
          <w:sz w:val="24"/>
          <w:szCs w:val="24"/>
        </w:rPr>
        <w:t>:</w:t>
      </w:r>
      <w:r w:rsidR="00995A9B">
        <w:rPr>
          <w:rFonts w:ascii="Times New Roman" w:hAnsi="Times New Roman" w:cs="Times New Roman"/>
          <w:sz w:val="24"/>
          <w:szCs w:val="24"/>
        </w:rPr>
        <w:t xml:space="preserve"> V-a</w:t>
      </w:r>
    </w:p>
    <w:p w:rsidR="004E50E5" w:rsidRPr="004F563C" w:rsidRDefault="004E50E5">
      <w:pPr>
        <w:rPr>
          <w:rFonts w:ascii="Times New Roman" w:hAnsi="Times New Roman" w:cs="Times New Roman"/>
          <w:b/>
          <w:sz w:val="24"/>
          <w:szCs w:val="24"/>
        </w:rPr>
      </w:pPr>
      <w:r w:rsidRPr="004F563C">
        <w:rPr>
          <w:rFonts w:ascii="Times New Roman" w:hAnsi="Times New Roman" w:cs="Times New Roman"/>
          <w:b/>
          <w:sz w:val="24"/>
          <w:szCs w:val="24"/>
        </w:rPr>
        <w:t xml:space="preserve"> Timpul alocat:</w:t>
      </w:r>
      <w:r w:rsidR="00636CE1" w:rsidRPr="004F563C">
        <w:rPr>
          <w:rFonts w:ascii="Times New Roman" w:hAnsi="Times New Roman" w:cs="Times New Roman"/>
          <w:b/>
          <w:sz w:val="24"/>
          <w:szCs w:val="24"/>
        </w:rPr>
        <w:t xml:space="preserve"> </w:t>
      </w:r>
      <w:r w:rsidR="00636CE1" w:rsidRPr="004F563C">
        <w:rPr>
          <w:rFonts w:ascii="Times New Roman" w:hAnsi="Times New Roman" w:cs="Times New Roman"/>
          <w:sz w:val="24"/>
          <w:szCs w:val="24"/>
        </w:rPr>
        <w:t>45 min.</w:t>
      </w:r>
    </w:p>
    <w:p w:rsidR="000B40F8" w:rsidRPr="00636CE1" w:rsidRDefault="000B40F8">
      <w:pPr>
        <w:rPr>
          <w:rFonts w:ascii="Times New Roman" w:hAnsi="Times New Roman" w:cs="Times New Roman"/>
          <w:sz w:val="24"/>
          <w:szCs w:val="24"/>
        </w:rPr>
      </w:pPr>
      <w:r w:rsidRPr="004F563C">
        <w:rPr>
          <w:rFonts w:ascii="Times New Roman" w:hAnsi="Times New Roman" w:cs="Times New Roman"/>
          <w:b/>
          <w:sz w:val="24"/>
          <w:szCs w:val="24"/>
        </w:rPr>
        <w:t>Tipul lecți</w:t>
      </w:r>
      <w:r w:rsidR="004F563C">
        <w:rPr>
          <w:rFonts w:ascii="Times New Roman" w:hAnsi="Times New Roman" w:cs="Times New Roman"/>
          <w:sz w:val="24"/>
          <w:szCs w:val="24"/>
        </w:rPr>
        <w:t>e :</w:t>
      </w:r>
      <w:r>
        <w:rPr>
          <w:rFonts w:ascii="Times New Roman" w:hAnsi="Times New Roman" w:cs="Times New Roman"/>
          <w:sz w:val="24"/>
          <w:szCs w:val="24"/>
        </w:rPr>
        <w:t xml:space="preserve"> mixtă</w:t>
      </w:r>
    </w:p>
    <w:p w:rsidR="004E50E5" w:rsidRPr="00636CE1" w:rsidRDefault="004E50E5">
      <w:pPr>
        <w:rPr>
          <w:rFonts w:ascii="Times New Roman" w:hAnsi="Times New Roman" w:cs="Times New Roman"/>
          <w:sz w:val="24"/>
          <w:szCs w:val="24"/>
        </w:rPr>
      </w:pPr>
      <w:r w:rsidRPr="00636CE1">
        <w:rPr>
          <w:rFonts w:ascii="Times New Roman" w:hAnsi="Times New Roman" w:cs="Times New Roman"/>
          <w:sz w:val="24"/>
          <w:szCs w:val="24"/>
        </w:rPr>
        <w:t xml:space="preserve"> II. Caracteristici didactice ale proiectului</w:t>
      </w:r>
    </w:p>
    <w:p w:rsidR="004E50E5" w:rsidRPr="00636CE1" w:rsidRDefault="004E50E5">
      <w:pPr>
        <w:rPr>
          <w:rFonts w:ascii="Times New Roman" w:hAnsi="Times New Roman" w:cs="Times New Roman"/>
          <w:sz w:val="24"/>
          <w:szCs w:val="24"/>
        </w:rPr>
      </w:pPr>
      <w:r w:rsidRPr="004F563C">
        <w:rPr>
          <w:rFonts w:ascii="Times New Roman" w:hAnsi="Times New Roman" w:cs="Times New Roman"/>
          <w:b/>
          <w:sz w:val="24"/>
          <w:szCs w:val="24"/>
        </w:rPr>
        <w:t xml:space="preserve"> Subiectul lecției:</w:t>
      </w:r>
      <w:r w:rsidR="001D0BC6" w:rsidRPr="004F563C">
        <w:rPr>
          <w:rFonts w:ascii="Times New Roman" w:hAnsi="Times New Roman" w:cs="Times New Roman"/>
          <w:b/>
          <w:sz w:val="24"/>
          <w:szCs w:val="24"/>
        </w:rPr>
        <w:t xml:space="preserve"> Moștenirea culturală a geto – dacilor. Interferențe culturale în spațiul strămoșilor din antichitate. Columna lui Traian </w:t>
      </w:r>
      <w:r w:rsidR="001D0BC6">
        <w:rPr>
          <w:rFonts w:ascii="Times New Roman" w:hAnsi="Times New Roman" w:cs="Times New Roman"/>
          <w:sz w:val="24"/>
          <w:szCs w:val="24"/>
        </w:rPr>
        <w:t>.</w:t>
      </w:r>
    </w:p>
    <w:p w:rsidR="004E50E5" w:rsidRDefault="004E50E5">
      <w:pPr>
        <w:rPr>
          <w:rFonts w:ascii="Times New Roman" w:hAnsi="Times New Roman" w:cs="Times New Roman"/>
          <w:b/>
          <w:sz w:val="24"/>
          <w:szCs w:val="24"/>
        </w:rPr>
      </w:pPr>
      <w:r w:rsidRPr="00636CE1">
        <w:rPr>
          <w:rFonts w:ascii="Times New Roman" w:hAnsi="Times New Roman" w:cs="Times New Roman"/>
          <w:sz w:val="24"/>
          <w:szCs w:val="24"/>
        </w:rPr>
        <w:t xml:space="preserve"> </w:t>
      </w:r>
      <w:r w:rsidRPr="004F563C">
        <w:rPr>
          <w:rFonts w:ascii="Times New Roman" w:hAnsi="Times New Roman" w:cs="Times New Roman"/>
          <w:b/>
          <w:sz w:val="24"/>
          <w:szCs w:val="24"/>
        </w:rPr>
        <w:t>Competențe specifice:</w:t>
      </w:r>
    </w:p>
    <w:p w:rsidR="00121A48" w:rsidRPr="00121A48" w:rsidRDefault="00121A48">
      <w:pPr>
        <w:rPr>
          <w:rFonts w:ascii="Times New Roman" w:hAnsi="Times New Roman" w:cs="Times New Roman"/>
          <w:sz w:val="24"/>
          <w:szCs w:val="24"/>
        </w:rPr>
      </w:pPr>
      <w:r w:rsidRPr="00121A48">
        <w:rPr>
          <w:rFonts w:ascii="Times New Roman" w:hAnsi="Times New Roman" w:cs="Times New Roman"/>
          <w:sz w:val="24"/>
          <w:szCs w:val="24"/>
        </w:rPr>
        <w:t xml:space="preserve">2. Amplasarea în timp şi spaţiu a evenimentelor, proceselor, fenomenelor, demonstrând înţelegerea continuităţii şi schimbării în istorie. </w:t>
      </w:r>
    </w:p>
    <w:p w:rsidR="00121A48" w:rsidRPr="00121A48" w:rsidRDefault="00121A48">
      <w:pPr>
        <w:rPr>
          <w:rFonts w:ascii="Times New Roman" w:hAnsi="Times New Roman" w:cs="Times New Roman"/>
          <w:sz w:val="24"/>
          <w:szCs w:val="24"/>
        </w:rPr>
      </w:pPr>
      <w:r w:rsidRPr="00121A48">
        <w:rPr>
          <w:rFonts w:ascii="Times New Roman" w:hAnsi="Times New Roman" w:cs="Times New Roman"/>
          <w:sz w:val="24"/>
          <w:szCs w:val="24"/>
        </w:rPr>
        <w:t xml:space="preserve"> 4. Determinarea relaţiei de cauzalitate în istorie, dând dovadă de gândire logică şi spirit critic. 5. Valorificarea trecutului istoric şi a patrimoniului cultural, manifestând respect</w:t>
      </w:r>
    </w:p>
    <w:p w:rsidR="00121A48" w:rsidRPr="00121A48" w:rsidRDefault="00121A48">
      <w:pPr>
        <w:rPr>
          <w:rFonts w:ascii="Times New Roman" w:hAnsi="Times New Roman" w:cs="Times New Roman"/>
          <w:b/>
          <w:sz w:val="24"/>
          <w:szCs w:val="24"/>
        </w:rPr>
      </w:pPr>
      <w:r w:rsidRPr="00121A48">
        <w:rPr>
          <w:rFonts w:ascii="Times New Roman" w:hAnsi="Times New Roman" w:cs="Times New Roman"/>
          <w:sz w:val="24"/>
          <w:szCs w:val="24"/>
        </w:rPr>
        <w:t>5. Valorificarea trecutului istoric şi a patrimoniului cultural, manifestând respect faţă de ţară şi de neam.</w:t>
      </w:r>
    </w:p>
    <w:p w:rsidR="00121A48" w:rsidRPr="00121A48" w:rsidRDefault="004E50E5" w:rsidP="00121A48">
      <w:pPr>
        <w:rPr>
          <w:rFonts w:ascii="Times New Roman" w:hAnsi="Times New Roman" w:cs="Times New Roman"/>
          <w:b/>
          <w:sz w:val="24"/>
          <w:szCs w:val="24"/>
        </w:rPr>
      </w:pPr>
      <w:r w:rsidRPr="004F563C">
        <w:rPr>
          <w:rFonts w:ascii="Times New Roman" w:hAnsi="Times New Roman" w:cs="Times New Roman"/>
          <w:b/>
          <w:sz w:val="24"/>
          <w:szCs w:val="24"/>
        </w:rPr>
        <w:t>Unități de competențe:</w:t>
      </w:r>
      <w:r w:rsidR="00C10979" w:rsidRPr="004F563C">
        <w:rPr>
          <w:rFonts w:ascii="Times New Roman" w:hAnsi="Times New Roman" w:cs="Times New Roman"/>
          <w:b/>
          <w:sz w:val="24"/>
          <w:szCs w:val="24"/>
        </w:rPr>
        <w:t xml:space="preserve"> </w:t>
      </w:r>
    </w:p>
    <w:p w:rsidR="00121A48" w:rsidRPr="00717F12" w:rsidRDefault="00121A48" w:rsidP="00121A48">
      <w:pPr>
        <w:rPr>
          <w:rFonts w:ascii="Times New Roman" w:hAnsi="Times New Roman" w:cs="Times New Roman"/>
          <w:sz w:val="24"/>
          <w:szCs w:val="24"/>
        </w:rPr>
      </w:pPr>
      <w:r w:rsidRPr="00717F12">
        <w:rPr>
          <w:rFonts w:ascii="Times New Roman" w:hAnsi="Times New Roman" w:cs="Times New Roman"/>
          <w:sz w:val="24"/>
          <w:szCs w:val="24"/>
        </w:rPr>
        <w:t>2.1. Identificarea și localizarea în timp și spațiu a moștenirii culturale geto-dacice</w:t>
      </w:r>
    </w:p>
    <w:p w:rsidR="00121A48" w:rsidRPr="00717F12" w:rsidRDefault="00121A48" w:rsidP="00121A48">
      <w:pPr>
        <w:rPr>
          <w:rFonts w:ascii="Times New Roman" w:hAnsi="Times New Roman" w:cs="Times New Roman"/>
          <w:sz w:val="24"/>
          <w:szCs w:val="24"/>
        </w:rPr>
      </w:pPr>
      <w:r w:rsidRPr="00717F12">
        <w:rPr>
          <w:rFonts w:ascii="Times New Roman" w:hAnsi="Times New Roman" w:cs="Times New Roman"/>
          <w:sz w:val="24"/>
          <w:szCs w:val="24"/>
        </w:rPr>
        <w:t>2.2. Plasarea evenimentelor istorice într-un context cronologic</w:t>
      </w:r>
    </w:p>
    <w:p w:rsidR="00121A48" w:rsidRPr="00717F12" w:rsidRDefault="00121A48" w:rsidP="00121A48">
      <w:pPr>
        <w:rPr>
          <w:rFonts w:ascii="Times New Roman" w:hAnsi="Times New Roman" w:cs="Times New Roman"/>
          <w:sz w:val="24"/>
          <w:szCs w:val="24"/>
        </w:rPr>
      </w:pPr>
      <w:r w:rsidRPr="00717F12">
        <w:rPr>
          <w:rFonts w:ascii="Times New Roman" w:hAnsi="Times New Roman" w:cs="Times New Roman"/>
          <w:sz w:val="24"/>
          <w:szCs w:val="24"/>
        </w:rPr>
        <w:t xml:space="preserve">2.3. Transferarea elementelor istorice în alte </w:t>
      </w:r>
      <w:proofErr w:type="spellStart"/>
      <w:r w:rsidRPr="00717F12">
        <w:rPr>
          <w:rFonts w:ascii="Times New Roman" w:hAnsi="Times New Roman" w:cs="Times New Roman"/>
          <w:sz w:val="24"/>
          <w:szCs w:val="24"/>
        </w:rPr>
        <w:t>domeni</w:t>
      </w:r>
      <w:proofErr w:type="spellEnd"/>
    </w:p>
    <w:p w:rsidR="00121A48" w:rsidRPr="00717F12" w:rsidRDefault="00121A48" w:rsidP="00121A48">
      <w:pPr>
        <w:rPr>
          <w:rFonts w:ascii="Times New Roman" w:hAnsi="Times New Roman" w:cs="Times New Roman"/>
          <w:sz w:val="24"/>
          <w:szCs w:val="24"/>
        </w:rPr>
      </w:pPr>
      <w:r w:rsidRPr="00717F12">
        <w:rPr>
          <w:rFonts w:ascii="Times New Roman" w:hAnsi="Times New Roman" w:cs="Times New Roman"/>
          <w:sz w:val="24"/>
          <w:szCs w:val="24"/>
        </w:rPr>
        <w:t>4.1. Enumerarea factorilor care au influențat păstrarea sau pierderea moștenirii culturale geto-dacice</w:t>
      </w:r>
    </w:p>
    <w:p w:rsidR="00121A48" w:rsidRPr="00717F12" w:rsidRDefault="00121A48" w:rsidP="00121A48">
      <w:pPr>
        <w:rPr>
          <w:rFonts w:ascii="Times New Roman" w:hAnsi="Times New Roman" w:cs="Times New Roman"/>
          <w:sz w:val="24"/>
          <w:szCs w:val="24"/>
        </w:rPr>
      </w:pPr>
      <w:r w:rsidRPr="00717F12">
        <w:rPr>
          <w:rFonts w:ascii="Times New Roman" w:hAnsi="Times New Roman" w:cs="Times New Roman"/>
          <w:sz w:val="24"/>
          <w:szCs w:val="24"/>
        </w:rPr>
        <w:lastRenderedPageBreak/>
        <w:t>4.2. Stabilirea relațiilor cauză-efect între interferențele culturale</w:t>
      </w:r>
    </w:p>
    <w:p w:rsidR="00121A48" w:rsidRPr="00717F12" w:rsidRDefault="00121A48" w:rsidP="00121A48">
      <w:pPr>
        <w:rPr>
          <w:rFonts w:ascii="Times New Roman" w:hAnsi="Times New Roman" w:cs="Times New Roman"/>
          <w:sz w:val="24"/>
          <w:szCs w:val="24"/>
        </w:rPr>
      </w:pPr>
      <w:r w:rsidRPr="00717F12">
        <w:rPr>
          <w:rFonts w:ascii="Times New Roman" w:hAnsi="Times New Roman" w:cs="Times New Roman"/>
          <w:sz w:val="24"/>
          <w:szCs w:val="24"/>
        </w:rPr>
        <w:t>4.3. Construirea schemelor cauză-efect pentru fenomenele culturale</w:t>
      </w:r>
    </w:p>
    <w:p w:rsidR="00121A48" w:rsidRPr="00717F12" w:rsidRDefault="00121A48" w:rsidP="00121A48">
      <w:pPr>
        <w:rPr>
          <w:rFonts w:ascii="Times New Roman" w:hAnsi="Times New Roman" w:cs="Times New Roman"/>
          <w:sz w:val="24"/>
          <w:szCs w:val="24"/>
        </w:rPr>
      </w:pPr>
      <w:r w:rsidRPr="00717F12">
        <w:rPr>
          <w:rFonts w:ascii="Times New Roman" w:hAnsi="Times New Roman" w:cs="Times New Roman"/>
          <w:sz w:val="24"/>
          <w:szCs w:val="24"/>
        </w:rPr>
        <w:t>.5.1. Recunoașterea monumentelor istorice ca parte a patrimoniului cultural universal</w:t>
      </w:r>
    </w:p>
    <w:p w:rsidR="00121A48" w:rsidRPr="00717F12" w:rsidRDefault="00121A48" w:rsidP="00121A48">
      <w:pPr>
        <w:rPr>
          <w:rFonts w:ascii="Times New Roman" w:hAnsi="Times New Roman" w:cs="Times New Roman"/>
          <w:sz w:val="24"/>
          <w:szCs w:val="24"/>
        </w:rPr>
      </w:pPr>
      <w:r w:rsidRPr="00717F12">
        <w:rPr>
          <w:rFonts w:ascii="Times New Roman" w:hAnsi="Times New Roman" w:cs="Times New Roman"/>
          <w:sz w:val="24"/>
          <w:szCs w:val="24"/>
        </w:rPr>
        <w:t>5.2. Prezentarea rolului personalităților în conservarea și promovarea patrimoniului cultural</w:t>
      </w:r>
    </w:p>
    <w:p w:rsidR="00453443" w:rsidRPr="00717F12" w:rsidRDefault="00636CE1" w:rsidP="00453443">
      <w:pPr>
        <w:rPr>
          <w:rFonts w:ascii="Times New Roman" w:hAnsi="Times New Roman" w:cs="Times New Roman"/>
          <w:b/>
          <w:sz w:val="24"/>
          <w:szCs w:val="24"/>
        </w:rPr>
      </w:pPr>
      <w:r w:rsidRPr="00717F12">
        <w:rPr>
          <w:rFonts w:ascii="Times New Roman" w:hAnsi="Times New Roman" w:cs="Times New Roman"/>
          <w:b/>
          <w:sz w:val="24"/>
          <w:szCs w:val="24"/>
        </w:rPr>
        <w:t>Strategii de predare/</w:t>
      </w:r>
      <w:r w:rsidR="004E50E5" w:rsidRPr="00717F12">
        <w:rPr>
          <w:rFonts w:ascii="Times New Roman" w:hAnsi="Times New Roman" w:cs="Times New Roman"/>
          <w:b/>
          <w:sz w:val="24"/>
          <w:szCs w:val="24"/>
        </w:rPr>
        <w:t xml:space="preserve"> învățare</w:t>
      </w:r>
      <w:r w:rsidR="004F563C" w:rsidRPr="00717F12">
        <w:rPr>
          <w:rFonts w:ascii="Times New Roman" w:hAnsi="Times New Roman" w:cs="Times New Roman"/>
          <w:b/>
          <w:sz w:val="24"/>
          <w:szCs w:val="24"/>
        </w:rPr>
        <w:t xml:space="preserve">: </w:t>
      </w:r>
    </w:p>
    <w:p w:rsidR="004F563C" w:rsidRPr="004F563C" w:rsidRDefault="004F563C" w:rsidP="004F563C">
      <w:pPr>
        <w:rPr>
          <w:rFonts w:ascii="Times New Roman" w:hAnsi="Times New Roman" w:cs="Times New Roman"/>
          <w:sz w:val="24"/>
          <w:szCs w:val="24"/>
        </w:rPr>
      </w:pPr>
      <w:r w:rsidRPr="004F563C">
        <w:rPr>
          <w:rFonts w:ascii="Times New Roman" w:hAnsi="Times New Roman" w:cs="Times New Roman"/>
          <w:sz w:val="24"/>
          <w:szCs w:val="24"/>
        </w:rPr>
        <w:t>Învățare prin colaborare – Elevii lucrează în grupuri pentru a analiza artefacte și obiceiuri dacice.</w:t>
      </w:r>
    </w:p>
    <w:p w:rsidR="004F563C" w:rsidRPr="004F563C" w:rsidRDefault="004F563C" w:rsidP="004F563C">
      <w:pPr>
        <w:rPr>
          <w:rFonts w:ascii="Times New Roman" w:hAnsi="Times New Roman" w:cs="Times New Roman"/>
          <w:sz w:val="24"/>
          <w:szCs w:val="24"/>
        </w:rPr>
      </w:pPr>
      <w:proofErr w:type="gramStart"/>
      <w:r w:rsidRPr="004F563C">
        <w:rPr>
          <w:rFonts w:ascii="MS Mincho" w:eastAsia="MS Mincho" w:hAnsi="MS Mincho" w:cs="MS Mincho" w:hint="eastAsia"/>
          <w:sz w:val="24"/>
          <w:szCs w:val="24"/>
        </w:rPr>
        <w:t>✔</w:t>
      </w:r>
      <w:r w:rsidRPr="004F563C">
        <w:rPr>
          <w:rFonts w:ascii="Times New Roman" w:hAnsi="Times New Roman" w:cs="Times New Roman"/>
          <w:sz w:val="24"/>
          <w:szCs w:val="24"/>
        </w:rPr>
        <w:t xml:space="preserve"> Metoda proiectului – Crearea unei cronologii despre moștenirea culturală a geto-dacilor.</w:t>
      </w:r>
      <w:proofErr w:type="gramEnd"/>
    </w:p>
    <w:p w:rsidR="004F563C" w:rsidRPr="004F563C" w:rsidRDefault="004F563C" w:rsidP="004F563C">
      <w:pPr>
        <w:rPr>
          <w:rFonts w:ascii="Times New Roman" w:hAnsi="Times New Roman" w:cs="Times New Roman"/>
          <w:sz w:val="24"/>
          <w:szCs w:val="24"/>
        </w:rPr>
      </w:pPr>
      <w:proofErr w:type="gramStart"/>
      <w:r w:rsidRPr="004F563C">
        <w:rPr>
          <w:rFonts w:ascii="MS Mincho" w:eastAsia="MS Mincho" w:hAnsi="MS Mincho" w:cs="MS Mincho" w:hint="eastAsia"/>
          <w:sz w:val="24"/>
          <w:szCs w:val="24"/>
        </w:rPr>
        <w:t>✔</w:t>
      </w:r>
      <w:r w:rsidRPr="004F563C">
        <w:rPr>
          <w:rFonts w:ascii="Times New Roman" w:hAnsi="Times New Roman" w:cs="Times New Roman"/>
          <w:sz w:val="24"/>
          <w:szCs w:val="24"/>
        </w:rPr>
        <w:t xml:space="preserve"> Problematizare – Elevii identifică și explică soluții pentru conservarea moștenirii dacice în cultura română.</w:t>
      </w:r>
      <w:proofErr w:type="gramEnd"/>
    </w:p>
    <w:p w:rsidR="004F563C" w:rsidRPr="004F563C" w:rsidRDefault="004F563C" w:rsidP="004F563C">
      <w:pPr>
        <w:rPr>
          <w:rFonts w:ascii="Times New Roman" w:hAnsi="Times New Roman" w:cs="Times New Roman"/>
          <w:sz w:val="24"/>
          <w:szCs w:val="24"/>
        </w:rPr>
      </w:pPr>
      <w:r w:rsidRPr="004F563C">
        <w:rPr>
          <w:rFonts w:ascii="MS Mincho" w:eastAsia="MS Mincho" w:hAnsi="MS Mincho" w:cs="MS Mincho" w:hint="eastAsia"/>
          <w:sz w:val="24"/>
          <w:szCs w:val="24"/>
        </w:rPr>
        <w:t>✔</w:t>
      </w:r>
      <w:r w:rsidRPr="004F563C">
        <w:rPr>
          <w:rFonts w:ascii="Times New Roman" w:hAnsi="Times New Roman" w:cs="Times New Roman"/>
          <w:sz w:val="24"/>
          <w:szCs w:val="24"/>
        </w:rPr>
        <w:t xml:space="preserve"> Joc de rol – „Mesaj către un dac” – elevii își imaginează că pot transmite </w:t>
      </w:r>
      <w:proofErr w:type="gramStart"/>
      <w:r w:rsidRPr="004F563C">
        <w:rPr>
          <w:rFonts w:ascii="Times New Roman" w:hAnsi="Times New Roman" w:cs="Times New Roman"/>
          <w:sz w:val="24"/>
          <w:szCs w:val="24"/>
        </w:rPr>
        <w:t>un</w:t>
      </w:r>
      <w:proofErr w:type="gramEnd"/>
      <w:r w:rsidRPr="004F563C">
        <w:rPr>
          <w:rFonts w:ascii="Times New Roman" w:hAnsi="Times New Roman" w:cs="Times New Roman"/>
          <w:sz w:val="24"/>
          <w:szCs w:val="24"/>
        </w:rPr>
        <w:t xml:space="preserve"> mesaj unui dac despre modul în care tradițiile lui s-au păstrat.</w:t>
      </w:r>
    </w:p>
    <w:p w:rsidR="004F563C" w:rsidRDefault="004F563C" w:rsidP="004F563C">
      <w:pPr>
        <w:rPr>
          <w:rFonts w:ascii="Times New Roman" w:hAnsi="Times New Roman" w:cs="Times New Roman"/>
          <w:sz w:val="24"/>
          <w:szCs w:val="24"/>
        </w:rPr>
      </w:pPr>
      <w:proofErr w:type="gramStart"/>
      <w:r w:rsidRPr="004F563C">
        <w:rPr>
          <w:rFonts w:ascii="MS Mincho" w:eastAsia="MS Mincho" w:hAnsi="MS Mincho" w:cs="MS Mincho" w:hint="eastAsia"/>
          <w:sz w:val="24"/>
          <w:szCs w:val="24"/>
        </w:rPr>
        <w:t>✔</w:t>
      </w:r>
      <w:r w:rsidRPr="004F563C">
        <w:rPr>
          <w:rFonts w:ascii="Times New Roman" w:hAnsi="Times New Roman" w:cs="Times New Roman"/>
          <w:sz w:val="24"/>
          <w:szCs w:val="24"/>
        </w:rPr>
        <w:t xml:space="preserve"> Analiză și sinteză – Construirea unui arbore al moștenirii culturale, cu influențele dacice în viața modernă.</w:t>
      </w:r>
      <w:proofErr w:type="gramEnd"/>
    </w:p>
    <w:p w:rsidR="00453443" w:rsidRDefault="004E50E5" w:rsidP="00453443">
      <w:pPr>
        <w:rPr>
          <w:rFonts w:ascii="Times New Roman" w:hAnsi="Times New Roman" w:cs="Times New Roman"/>
          <w:b/>
          <w:sz w:val="24"/>
          <w:szCs w:val="24"/>
        </w:rPr>
      </w:pPr>
      <w:r w:rsidRPr="004F563C">
        <w:rPr>
          <w:rFonts w:ascii="Times New Roman" w:hAnsi="Times New Roman" w:cs="Times New Roman"/>
          <w:b/>
          <w:sz w:val="24"/>
          <w:szCs w:val="24"/>
        </w:rPr>
        <w:t xml:space="preserve">Forme de organizare: </w:t>
      </w:r>
    </w:p>
    <w:p w:rsidR="004F563C" w:rsidRPr="004F563C" w:rsidRDefault="004F563C" w:rsidP="004F563C">
      <w:pPr>
        <w:rPr>
          <w:rFonts w:ascii="Times New Roman" w:hAnsi="Times New Roman" w:cs="Times New Roman"/>
          <w:sz w:val="24"/>
          <w:szCs w:val="24"/>
        </w:rPr>
      </w:pPr>
      <w:r w:rsidRPr="004F563C">
        <w:rPr>
          <w:rFonts w:ascii="Times New Roman" w:hAnsi="Times New Roman" w:cs="Times New Roman"/>
          <w:sz w:val="24"/>
          <w:szCs w:val="24"/>
        </w:rPr>
        <w:t>✅ Activitate frontală – Explicarea temei, discuții inițiale, ghidarea reflecției finale.</w:t>
      </w:r>
    </w:p>
    <w:p w:rsidR="004F563C" w:rsidRPr="004F563C" w:rsidRDefault="004F563C" w:rsidP="004F563C">
      <w:pPr>
        <w:rPr>
          <w:rFonts w:ascii="Times New Roman" w:hAnsi="Times New Roman" w:cs="Times New Roman"/>
          <w:sz w:val="24"/>
          <w:szCs w:val="24"/>
        </w:rPr>
      </w:pPr>
      <w:r w:rsidRPr="004F563C">
        <w:rPr>
          <w:rFonts w:ascii="Times New Roman" w:hAnsi="Times New Roman" w:cs="Times New Roman"/>
          <w:sz w:val="24"/>
          <w:szCs w:val="24"/>
        </w:rPr>
        <w:t>✅ Lucru în grupuri – Elevii analizează artefacte dacice și își împărtășesc concluziile.</w:t>
      </w:r>
    </w:p>
    <w:p w:rsidR="004F563C" w:rsidRPr="004F563C" w:rsidRDefault="004F563C" w:rsidP="004F563C">
      <w:pPr>
        <w:rPr>
          <w:rFonts w:ascii="Times New Roman" w:hAnsi="Times New Roman" w:cs="Times New Roman"/>
          <w:sz w:val="24"/>
          <w:szCs w:val="24"/>
        </w:rPr>
      </w:pPr>
      <w:r w:rsidRPr="004F563C">
        <w:rPr>
          <w:rFonts w:ascii="Times New Roman" w:hAnsi="Times New Roman" w:cs="Times New Roman"/>
          <w:sz w:val="24"/>
          <w:szCs w:val="24"/>
        </w:rPr>
        <w:t>✅ Activitate individuală – Fiecare elev își exprimă opinia despre influența moștenirii dacice în viața modernă.</w:t>
      </w:r>
    </w:p>
    <w:p w:rsidR="004F563C" w:rsidRPr="004F563C" w:rsidRDefault="004F563C" w:rsidP="004F563C">
      <w:pPr>
        <w:rPr>
          <w:rFonts w:ascii="Times New Roman" w:hAnsi="Times New Roman" w:cs="Times New Roman"/>
          <w:sz w:val="24"/>
          <w:szCs w:val="24"/>
        </w:rPr>
      </w:pPr>
      <w:r w:rsidRPr="004F563C">
        <w:rPr>
          <w:rFonts w:ascii="Times New Roman" w:hAnsi="Times New Roman" w:cs="Times New Roman"/>
          <w:sz w:val="24"/>
          <w:szCs w:val="24"/>
        </w:rPr>
        <w:t>✅ Joc de rol – Elevii scriu un mesaj pentru un dac, explicându-i cum s-au păstrat tradițiile lui.</w:t>
      </w:r>
    </w:p>
    <w:p w:rsidR="00B952EB" w:rsidRDefault="004F563C" w:rsidP="00B952EB">
      <w:pPr>
        <w:rPr>
          <w:rFonts w:ascii="Times New Roman" w:hAnsi="Times New Roman" w:cs="Times New Roman"/>
          <w:b/>
          <w:sz w:val="24"/>
          <w:szCs w:val="24"/>
        </w:rPr>
      </w:pPr>
      <w:r w:rsidRPr="004F563C">
        <w:rPr>
          <w:rFonts w:ascii="Times New Roman" w:hAnsi="Times New Roman" w:cs="Times New Roman"/>
          <w:b/>
          <w:sz w:val="24"/>
          <w:szCs w:val="24"/>
        </w:rPr>
        <w:t xml:space="preserve">Strategii de evaluare: </w:t>
      </w:r>
    </w:p>
    <w:p w:rsidR="004F563C" w:rsidRPr="004F563C" w:rsidRDefault="004F563C" w:rsidP="004F563C">
      <w:pPr>
        <w:rPr>
          <w:rFonts w:ascii="Times New Roman" w:hAnsi="Times New Roman" w:cs="Times New Roman"/>
          <w:sz w:val="24"/>
          <w:szCs w:val="24"/>
        </w:rPr>
      </w:pPr>
      <w:r w:rsidRPr="004F563C">
        <w:rPr>
          <w:rFonts w:ascii="Times New Roman" w:hAnsi="Times New Roman" w:cs="Times New Roman"/>
          <w:sz w:val="24"/>
          <w:szCs w:val="24"/>
        </w:rPr>
        <w:t>Autoevaluare – Elevii reflectează asupra moștenirii dacilor prin completarea propoziției: „Moștenirea dacilor înseamnă pentru mine...”.</w:t>
      </w:r>
    </w:p>
    <w:p w:rsidR="004F563C" w:rsidRPr="004F563C" w:rsidRDefault="004F563C" w:rsidP="004F563C">
      <w:pPr>
        <w:rPr>
          <w:rFonts w:ascii="Times New Roman" w:hAnsi="Times New Roman" w:cs="Times New Roman"/>
          <w:sz w:val="24"/>
          <w:szCs w:val="24"/>
        </w:rPr>
      </w:pPr>
      <w:r w:rsidRPr="004F563C">
        <w:rPr>
          <w:rFonts w:ascii="Times New Roman" w:hAnsi="Times New Roman" w:cs="Times New Roman"/>
          <w:sz w:val="24"/>
          <w:szCs w:val="24"/>
        </w:rPr>
        <w:t>Evaluare formativă – Observarea progresului elevilor în activitățile de grup și discuțiile de analiză.</w:t>
      </w:r>
    </w:p>
    <w:p w:rsidR="004F563C" w:rsidRPr="004F563C" w:rsidRDefault="004F563C" w:rsidP="004F563C">
      <w:pPr>
        <w:rPr>
          <w:rFonts w:ascii="Times New Roman" w:hAnsi="Times New Roman" w:cs="Times New Roman"/>
          <w:sz w:val="24"/>
          <w:szCs w:val="24"/>
        </w:rPr>
      </w:pPr>
      <w:r w:rsidRPr="004F563C">
        <w:rPr>
          <w:rFonts w:ascii="Times New Roman" w:hAnsi="Times New Roman" w:cs="Times New Roman"/>
          <w:sz w:val="24"/>
          <w:szCs w:val="24"/>
        </w:rPr>
        <w:lastRenderedPageBreak/>
        <w:t>Evaluare prin produse finale – Realizarea unui desen/descripție a unui obiect de artă dacică reinterpretat în prezent.</w:t>
      </w:r>
    </w:p>
    <w:p w:rsidR="004F563C" w:rsidRPr="004F563C" w:rsidRDefault="004F563C" w:rsidP="004F563C">
      <w:pPr>
        <w:rPr>
          <w:rFonts w:ascii="Times New Roman" w:hAnsi="Times New Roman" w:cs="Times New Roman"/>
          <w:sz w:val="24"/>
          <w:szCs w:val="24"/>
        </w:rPr>
      </w:pPr>
      <w:r w:rsidRPr="004F563C">
        <w:rPr>
          <w:rFonts w:ascii="Times New Roman" w:hAnsi="Times New Roman" w:cs="Times New Roman"/>
          <w:sz w:val="24"/>
          <w:szCs w:val="24"/>
        </w:rPr>
        <w:t>Dezbatere argumentativă – „Este moștenirea dacică vizibilă în cultura română modernă?”.</w:t>
      </w:r>
    </w:p>
    <w:p w:rsidR="004F563C" w:rsidRPr="004F563C" w:rsidRDefault="004F563C" w:rsidP="004F563C">
      <w:pPr>
        <w:rPr>
          <w:rFonts w:ascii="Times New Roman" w:hAnsi="Times New Roman" w:cs="Times New Roman"/>
          <w:sz w:val="24"/>
          <w:szCs w:val="24"/>
        </w:rPr>
      </w:pPr>
      <w:r w:rsidRPr="004F563C">
        <w:rPr>
          <w:rFonts w:ascii="Times New Roman" w:hAnsi="Times New Roman" w:cs="Times New Roman"/>
          <w:sz w:val="24"/>
          <w:szCs w:val="24"/>
        </w:rPr>
        <w:t>Observare directă – Profesorul monitorizează implicarea elevilor în analiză, argumentare și colaborare.</w:t>
      </w:r>
    </w:p>
    <w:p w:rsidR="00453443" w:rsidRPr="004F563C" w:rsidRDefault="00636CE1">
      <w:pPr>
        <w:rPr>
          <w:rFonts w:ascii="Times New Roman" w:hAnsi="Times New Roman" w:cs="Times New Roman"/>
          <w:b/>
          <w:sz w:val="24"/>
          <w:szCs w:val="24"/>
        </w:rPr>
      </w:pPr>
      <w:r w:rsidRPr="004F563C">
        <w:rPr>
          <w:rFonts w:ascii="Times New Roman" w:hAnsi="Times New Roman" w:cs="Times New Roman"/>
          <w:b/>
          <w:sz w:val="24"/>
          <w:szCs w:val="24"/>
        </w:rPr>
        <w:t>Obiective operaționale :</w:t>
      </w:r>
    </w:p>
    <w:p w:rsidR="004F563C" w:rsidRPr="004F563C" w:rsidRDefault="004F563C" w:rsidP="004F563C">
      <w:pPr>
        <w:rPr>
          <w:rFonts w:ascii="Times New Roman" w:hAnsi="Times New Roman" w:cs="Times New Roman"/>
          <w:sz w:val="24"/>
          <w:szCs w:val="24"/>
        </w:rPr>
      </w:pPr>
      <w:r w:rsidRPr="004F563C">
        <w:rPr>
          <w:rFonts w:ascii="Times New Roman" w:hAnsi="Times New Roman" w:cs="Times New Roman"/>
          <w:sz w:val="24"/>
          <w:szCs w:val="24"/>
        </w:rPr>
        <w:t>O1 - Să identifice moștenirea culturală a geto-dacilor și să explice influențele acesteia asupra culturii românești.</w:t>
      </w:r>
    </w:p>
    <w:p w:rsidR="004F563C" w:rsidRPr="004F563C" w:rsidRDefault="004F563C" w:rsidP="004F563C">
      <w:pPr>
        <w:rPr>
          <w:rFonts w:ascii="Times New Roman" w:hAnsi="Times New Roman" w:cs="Times New Roman"/>
          <w:sz w:val="24"/>
          <w:szCs w:val="24"/>
        </w:rPr>
      </w:pPr>
      <w:r w:rsidRPr="004F563C">
        <w:rPr>
          <w:rFonts w:ascii="Times New Roman" w:hAnsi="Times New Roman" w:cs="Times New Roman"/>
          <w:sz w:val="24"/>
          <w:szCs w:val="24"/>
        </w:rPr>
        <w:t>O2 - Să analizeze elementele de artă, arhitectură și simbolistică ale geto-dacilor, comparându-le cu cele din prezent.</w:t>
      </w:r>
    </w:p>
    <w:p w:rsidR="004F563C" w:rsidRPr="004F563C" w:rsidRDefault="004F563C" w:rsidP="004F563C">
      <w:pPr>
        <w:rPr>
          <w:rFonts w:ascii="Times New Roman" w:hAnsi="Times New Roman" w:cs="Times New Roman"/>
          <w:sz w:val="24"/>
          <w:szCs w:val="24"/>
        </w:rPr>
      </w:pPr>
      <w:r w:rsidRPr="004F563C">
        <w:rPr>
          <w:rFonts w:ascii="Times New Roman" w:hAnsi="Times New Roman" w:cs="Times New Roman"/>
          <w:sz w:val="24"/>
          <w:szCs w:val="24"/>
        </w:rPr>
        <w:t>O3 - Să argumenteze, prin exemple concrete, continuitatea și transformarea obiceiurilor și tradițiilor geto-dacice în cultura modernă.</w:t>
      </w:r>
    </w:p>
    <w:p w:rsidR="004E50E5" w:rsidRDefault="004F563C" w:rsidP="004F563C">
      <w:pPr>
        <w:rPr>
          <w:rFonts w:ascii="Times New Roman" w:hAnsi="Times New Roman" w:cs="Times New Roman"/>
          <w:sz w:val="24"/>
          <w:szCs w:val="24"/>
        </w:rPr>
      </w:pPr>
      <w:r w:rsidRPr="004F563C">
        <w:rPr>
          <w:rFonts w:ascii="Times New Roman" w:hAnsi="Times New Roman" w:cs="Times New Roman"/>
          <w:sz w:val="24"/>
          <w:szCs w:val="24"/>
        </w:rPr>
        <w:t>O4 - Să reflecteze asupra importanței păstrării și valorificării patrimoniului cultural dacic.</w:t>
      </w:r>
    </w:p>
    <w:p w:rsidR="00004952" w:rsidRDefault="00004952">
      <w:pPr>
        <w:rPr>
          <w:rFonts w:ascii="Times New Roman" w:hAnsi="Times New Roman" w:cs="Times New Roman"/>
          <w:sz w:val="24"/>
          <w:szCs w:val="24"/>
        </w:rPr>
      </w:pPr>
    </w:p>
    <w:p w:rsidR="00004952" w:rsidRDefault="00004952">
      <w:pPr>
        <w:rPr>
          <w:rFonts w:ascii="Times New Roman" w:hAnsi="Times New Roman" w:cs="Times New Roman"/>
          <w:sz w:val="24"/>
          <w:szCs w:val="24"/>
        </w:rPr>
      </w:pPr>
    </w:p>
    <w:p w:rsidR="00004952" w:rsidRDefault="00004952">
      <w:pPr>
        <w:rPr>
          <w:rFonts w:ascii="Times New Roman" w:hAnsi="Times New Roman" w:cs="Times New Roman"/>
          <w:sz w:val="24"/>
          <w:szCs w:val="24"/>
        </w:rPr>
      </w:pPr>
    </w:p>
    <w:p w:rsidR="00004952" w:rsidRDefault="00004952">
      <w:pPr>
        <w:rPr>
          <w:rFonts w:ascii="Times New Roman" w:hAnsi="Times New Roman" w:cs="Times New Roman"/>
          <w:sz w:val="24"/>
          <w:szCs w:val="24"/>
        </w:rPr>
      </w:pPr>
    </w:p>
    <w:p w:rsidR="00004952" w:rsidRDefault="00004952">
      <w:pPr>
        <w:rPr>
          <w:rFonts w:ascii="Times New Roman" w:hAnsi="Times New Roman" w:cs="Times New Roman"/>
          <w:sz w:val="24"/>
          <w:szCs w:val="24"/>
        </w:rPr>
      </w:pPr>
    </w:p>
    <w:p w:rsidR="00476B92" w:rsidRDefault="00476B92">
      <w:pPr>
        <w:rPr>
          <w:rFonts w:ascii="Times New Roman" w:hAnsi="Times New Roman" w:cs="Times New Roman"/>
          <w:sz w:val="24"/>
          <w:szCs w:val="24"/>
        </w:rPr>
      </w:pPr>
    </w:p>
    <w:p w:rsidR="00F45A7C" w:rsidRDefault="00F45A7C">
      <w:pPr>
        <w:rPr>
          <w:rFonts w:ascii="Times New Roman" w:hAnsi="Times New Roman" w:cs="Times New Roman"/>
          <w:sz w:val="24"/>
          <w:szCs w:val="24"/>
        </w:rPr>
      </w:pPr>
    </w:p>
    <w:p w:rsidR="00717F12" w:rsidRDefault="00717F12">
      <w:pPr>
        <w:rPr>
          <w:rFonts w:ascii="Times New Roman" w:hAnsi="Times New Roman" w:cs="Times New Roman"/>
          <w:sz w:val="24"/>
          <w:szCs w:val="24"/>
        </w:rPr>
      </w:pPr>
    </w:p>
    <w:p w:rsidR="00A125B9" w:rsidRDefault="00A125B9">
      <w:pPr>
        <w:rPr>
          <w:rFonts w:ascii="Times New Roman" w:hAnsi="Times New Roman" w:cs="Times New Roman"/>
          <w:sz w:val="24"/>
          <w:szCs w:val="24"/>
        </w:rPr>
      </w:pPr>
    </w:p>
    <w:p w:rsidR="00476B92" w:rsidRPr="00636CE1" w:rsidRDefault="00476B92">
      <w:pPr>
        <w:rPr>
          <w:rFonts w:ascii="Times New Roman" w:hAnsi="Times New Roman" w:cs="Times New Roman"/>
          <w:sz w:val="24"/>
          <w:szCs w:val="24"/>
        </w:rPr>
      </w:pPr>
    </w:p>
    <w:p w:rsidR="00636CE1" w:rsidRPr="00B952EB" w:rsidRDefault="00471C9F" w:rsidP="00B952EB">
      <w:pPr>
        <w:jc w:val="center"/>
        <w:rPr>
          <w:rFonts w:ascii="Times New Roman" w:hAnsi="Times New Roman" w:cs="Times New Roman"/>
          <w:sz w:val="24"/>
          <w:szCs w:val="24"/>
        </w:rPr>
      </w:pPr>
      <w:r>
        <w:rPr>
          <w:rFonts w:ascii="Times New Roman" w:hAnsi="Times New Roman" w:cs="Times New Roman"/>
          <w:sz w:val="24"/>
          <w:szCs w:val="24"/>
        </w:rPr>
        <w:lastRenderedPageBreak/>
        <w:t>III</w:t>
      </w:r>
      <w:r w:rsidR="00B952EB" w:rsidRPr="00B952EB">
        <w:rPr>
          <w:rFonts w:ascii="Times New Roman" w:hAnsi="Times New Roman" w:cs="Times New Roman"/>
          <w:sz w:val="24"/>
          <w:szCs w:val="24"/>
        </w:rPr>
        <w:t>.</w:t>
      </w:r>
      <w:r w:rsidR="00B952EB">
        <w:rPr>
          <w:rFonts w:ascii="Times New Roman" w:hAnsi="Times New Roman" w:cs="Times New Roman"/>
          <w:sz w:val="24"/>
          <w:szCs w:val="24"/>
        </w:rPr>
        <w:t xml:space="preserve"> </w:t>
      </w:r>
      <w:r w:rsidR="00B952EB" w:rsidRPr="00B952EB">
        <w:rPr>
          <w:rFonts w:ascii="Times New Roman" w:hAnsi="Times New Roman" w:cs="Times New Roman"/>
          <w:sz w:val="24"/>
          <w:szCs w:val="24"/>
        </w:rPr>
        <w:t>Scenariul didactic al lecției</w:t>
      </w:r>
    </w:p>
    <w:tbl>
      <w:tblPr>
        <w:tblStyle w:val="GrilTabel"/>
        <w:tblW w:w="15735" w:type="dxa"/>
        <w:tblInd w:w="-459" w:type="dxa"/>
        <w:tblLook w:val="04A0"/>
      </w:tblPr>
      <w:tblGrid>
        <w:gridCol w:w="1276"/>
        <w:gridCol w:w="1149"/>
        <w:gridCol w:w="977"/>
        <w:gridCol w:w="9214"/>
        <w:gridCol w:w="3119"/>
      </w:tblGrid>
      <w:tr w:rsidR="004E50E5" w:rsidTr="00C64F45">
        <w:tc>
          <w:tcPr>
            <w:tcW w:w="1276"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Etape ale lecției</w:t>
            </w:r>
          </w:p>
        </w:tc>
        <w:tc>
          <w:tcPr>
            <w:tcW w:w="1149"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Obiective</w:t>
            </w:r>
          </w:p>
        </w:tc>
        <w:tc>
          <w:tcPr>
            <w:tcW w:w="977"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 xml:space="preserve"> Timp</w:t>
            </w:r>
          </w:p>
        </w:tc>
        <w:tc>
          <w:tcPr>
            <w:tcW w:w="9214"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 xml:space="preserve">                                                      Activitatea profesorului</w:t>
            </w:r>
          </w:p>
        </w:tc>
        <w:tc>
          <w:tcPr>
            <w:tcW w:w="3119"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Strategii didactice</w:t>
            </w:r>
          </w:p>
        </w:tc>
      </w:tr>
      <w:tr w:rsidR="004E50E5" w:rsidTr="00C64F45">
        <w:tc>
          <w:tcPr>
            <w:tcW w:w="1276" w:type="dxa"/>
          </w:tcPr>
          <w:p w:rsidR="004E50E5" w:rsidRPr="007F1794" w:rsidRDefault="00F16022">
            <w:pPr>
              <w:rPr>
                <w:rFonts w:ascii="Times New Roman" w:hAnsi="Times New Roman" w:cs="Times New Roman"/>
                <w:sz w:val="24"/>
                <w:szCs w:val="24"/>
              </w:rPr>
            </w:pPr>
            <w:r w:rsidRPr="007F1794">
              <w:rPr>
                <w:rFonts w:ascii="Times New Roman" w:hAnsi="Times New Roman" w:cs="Times New Roman"/>
                <w:sz w:val="24"/>
                <w:szCs w:val="24"/>
              </w:rPr>
              <w:t>Evocare</w:t>
            </w:r>
          </w:p>
        </w:tc>
        <w:tc>
          <w:tcPr>
            <w:tcW w:w="1149" w:type="dxa"/>
          </w:tcPr>
          <w:p w:rsidR="004E50E5" w:rsidRDefault="004E50E5"/>
        </w:tc>
        <w:tc>
          <w:tcPr>
            <w:tcW w:w="977" w:type="dxa"/>
          </w:tcPr>
          <w:p w:rsidR="004E50E5" w:rsidRDefault="004E50E5"/>
          <w:p w:rsidR="00FF7CF8" w:rsidRDefault="00FF7CF8"/>
          <w:p w:rsidR="00FF7CF8" w:rsidRPr="00FF7CF8" w:rsidRDefault="00FF7CF8">
            <w:pPr>
              <w:rPr>
                <w:rFonts w:ascii="Times New Roman" w:hAnsi="Times New Roman" w:cs="Times New Roman"/>
                <w:sz w:val="24"/>
                <w:szCs w:val="24"/>
              </w:rPr>
            </w:pPr>
            <w:r>
              <w:rPr>
                <w:rFonts w:ascii="Times New Roman" w:hAnsi="Times New Roman" w:cs="Times New Roman"/>
                <w:sz w:val="24"/>
                <w:szCs w:val="24"/>
              </w:rPr>
              <w:t>8</w:t>
            </w:r>
            <w:r w:rsidRPr="00FF7CF8">
              <w:rPr>
                <w:rFonts w:ascii="Times New Roman" w:hAnsi="Times New Roman" w:cs="Times New Roman"/>
                <w:sz w:val="24"/>
                <w:szCs w:val="24"/>
              </w:rPr>
              <w:t xml:space="preserve"> min.</w:t>
            </w:r>
          </w:p>
        </w:tc>
        <w:tc>
          <w:tcPr>
            <w:tcW w:w="9214" w:type="dxa"/>
          </w:tcPr>
          <w:p w:rsidR="001D0BC6" w:rsidRDefault="003015EE" w:rsidP="001D0BC6">
            <w:pPr>
              <w:rPr>
                <w:rFonts w:ascii="Times New Roman" w:hAnsi="Times New Roman" w:cs="Times New Roman"/>
                <w:sz w:val="24"/>
                <w:szCs w:val="24"/>
              </w:rPr>
            </w:pPr>
            <w:r>
              <w:rPr>
                <w:rFonts w:ascii="Times New Roman" w:hAnsi="Times New Roman" w:cs="Times New Roman"/>
                <w:sz w:val="24"/>
                <w:szCs w:val="24"/>
              </w:rPr>
              <w:t xml:space="preserve">    </w:t>
            </w:r>
          </w:p>
          <w:p w:rsidR="002E0341" w:rsidRDefault="001D0BC6" w:rsidP="008C69C5">
            <w:pPr>
              <w:rPr>
                <w:rFonts w:ascii="Times New Roman" w:hAnsi="Times New Roman" w:cs="Times New Roman"/>
                <w:sz w:val="24"/>
                <w:szCs w:val="24"/>
              </w:rPr>
            </w:pPr>
            <w:r w:rsidRPr="001D0BC6">
              <w:rPr>
                <w:rFonts w:ascii="Times New Roman" w:hAnsi="Times New Roman" w:cs="Times New Roman"/>
                <w:sz w:val="24"/>
                <w:szCs w:val="24"/>
              </w:rPr>
              <w:t>Unul dintre cele mai importante procese istorice care au marcat spațiul carpato</w:t>
            </w:r>
            <w:r>
              <w:rPr>
                <w:rFonts w:ascii="Times New Roman" w:hAnsi="Times New Roman" w:cs="Times New Roman"/>
                <w:sz w:val="24"/>
                <w:szCs w:val="24"/>
              </w:rPr>
              <w:t xml:space="preserve"> – danubiano</w:t>
            </w:r>
            <w:r w:rsidRPr="001D0BC6">
              <w:rPr>
                <w:rFonts w:ascii="Times New Roman" w:hAnsi="Times New Roman" w:cs="Times New Roman"/>
                <w:sz w:val="24"/>
                <w:szCs w:val="24"/>
              </w:rPr>
              <w:t>-pontic în Antichitate și Evul Mediu timpuriu a fost întâlnirea dintre daco-romani și popoarele migratoare, un fenomen ce a influențat profund evoluția etnică, culturală și politică a regiunii.</w:t>
            </w:r>
          </w:p>
          <w:p w:rsidR="00241AF4" w:rsidRDefault="00241AF4" w:rsidP="008C69C5">
            <w:pPr>
              <w:rPr>
                <w:rFonts w:ascii="Times New Roman" w:hAnsi="Times New Roman" w:cs="Times New Roman"/>
                <w:sz w:val="24"/>
                <w:szCs w:val="24"/>
              </w:rPr>
            </w:pPr>
          </w:p>
          <w:p w:rsidR="00241AF4" w:rsidRPr="00241AF4" w:rsidRDefault="00241AF4" w:rsidP="00241AF4">
            <w:pPr>
              <w:rPr>
                <w:rFonts w:ascii="Times New Roman" w:hAnsi="Times New Roman" w:cs="Times New Roman"/>
                <w:b/>
                <w:sz w:val="24"/>
                <w:szCs w:val="24"/>
              </w:rPr>
            </w:pPr>
            <w:r w:rsidRPr="00241AF4">
              <w:rPr>
                <w:rFonts w:ascii="Times New Roman" w:hAnsi="Times New Roman" w:cs="Times New Roman"/>
                <w:b/>
                <w:sz w:val="24"/>
                <w:szCs w:val="24"/>
              </w:rPr>
              <w:t xml:space="preserve">                                                      „Călătorie în trecut”</w:t>
            </w:r>
          </w:p>
          <w:p w:rsidR="00241AF4" w:rsidRDefault="00241AF4" w:rsidP="00241AF4">
            <w:pPr>
              <w:rPr>
                <w:rFonts w:ascii="Times New Roman" w:hAnsi="Times New Roman" w:cs="Times New Roman"/>
                <w:sz w:val="24"/>
                <w:szCs w:val="24"/>
              </w:rPr>
            </w:pPr>
            <w:r>
              <w:rPr>
                <w:rFonts w:ascii="Times New Roman" w:hAnsi="Times New Roman" w:cs="Times New Roman"/>
                <w:sz w:val="24"/>
                <w:szCs w:val="24"/>
              </w:rPr>
              <w:t xml:space="preserve">Elevul își va imagina că este </w:t>
            </w:r>
            <w:r w:rsidRPr="00241AF4">
              <w:rPr>
                <w:rFonts w:ascii="Times New Roman" w:hAnsi="Times New Roman" w:cs="Times New Roman"/>
                <w:sz w:val="24"/>
                <w:szCs w:val="24"/>
              </w:rPr>
              <w:t xml:space="preserve"> un cronicar din vremuril</w:t>
            </w:r>
            <w:r>
              <w:rPr>
                <w:rFonts w:ascii="Times New Roman" w:hAnsi="Times New Roman" w:cs="Times New Roman"/>
                <w:sz w:val="24"/>
                <w:szCs w:val="24"/>
              </w:rPr>
              <w:t>e vechi și trebuie să povestească</w:t>
            </w:r>
            <w:r w:rsidRPr="00241AF4">
              <w:rPr>
                <w:rFonts w:ascii="Times New Roman" w:hAnsi="Times New Roman" w:cs="Times New Roman"/>
                <w:sz w:val="24"/>
                <w:szCs w:val="24"/>
              </w:rPr>
              <w:t xml:space="preserve"> ce s-a întâmplat după retragerea romanilor din Dacia. </w:t>
            </w:r>
          </w:p>
          <w:p w:rsidR="001D0BC6" w:rsidRPr="008C69C5" w:rsidRDefault="00241AF4" w:rsidP="00241AF4">
            <w:pPr>
              <w:rPr>
                <w:rFonts w:ascii="Times New Roman" w:hAnsi="Times New Roman" w:cs="Times New Roman"/>
                <w:sz w:val="24"/>
                <w:szCs w:val="24"/>
              </w:rPr>
            </w:pPr>
            <w:r w:rsidRPr="00241AF4">
              <w:rPr>
                <w:rFonts w:ascii="Times New Roman" w:hAnsi="Times New Roman" w:cs="Times New Roman"/>
                <w:b/>
                <w:sz w:val="24"/>
                <w:szCs w:val="24"/>
              </w:rPr>
              <w:t>Sarcina :</w:t>
            </w:r>
            <w:r w:rsidRPr="00241AF4">
              <w:rPr>
                <w:rFonts w:ascii="Times New Roman" w:hAnsi="Times New Roman" w:cs="Times New Roman"/>
                <w:sz w:val="24"/>
                <w:szCs w:val="24"/>
              </w:rPr>
              <w:t xml:space="preserve"> </w:t>
            </w:r>
            <w:r>
              <w:rPr>
                <w:rFonts w:ascii="Times New Roman" w:hAnsi="Times New Roman" w:cs="Times New Roman"/>
                <w:sz w:val="24"/>
                <w:szCs w:val="24"/>
              </w:rPr>
              <w:t xml:space="preserve">elevul va scrie </w:t>
            </w:r>
            <w:r w:rsidRPr="00241AF4">
              <w:rPr>
                <w:rFonts w:ascii="Times New Roman" w:hAnsi="Times New Roman" w:cs="Times New Roman"/>
                <w:sz w:val="24"/>
                <w:szCs w:val="24"/>
              </w:rPr>
              <w:t xml:space="preserve">câteva idei despre cine au fost daco-romanii și ce popoare migratoare </w:t>
            </w:r>
            <w:r>
              <w:rPr>
                <w:rFonts w:ascii="Times New Roman" w:hAnsi="Times New Roman" w:cs="Times New Roman"/>
                <w:sz w:val="24"/>
                <w:szCs w:val="24"/>
              </w:rPr>
              <w:t>au ajuns pe teritoriul lor, folosind</w:t>
            </w:r>
            <w:r w:rsidRPr="00241AF4">
              <w:rPr>
                <w:rFonts w:ascii="Times New Roman" w:hAnsi="Times New Roman" w:cs="Times New Roman"/>
                <w:sz w:val="24"/>
                <w:szCs w:val="24"/>
              </w:rPr>
              <w:t xml:space="preserve"> cuvinte-cheie precum „daci”, „romani”, „migrație” și „popoare migratoare”.</w:t>
            </w:r>
          </w:p>
        </w:tc>
        <w:tc>
          <w:tcPr>
            <w:tcW w:w="3119" w:type="dxa"/>
          </w:tcPr>
          <w:p w:rsidR="00A701F2" w:rsidRDefault="00A701F2" w:rsidP="00A701F2">
            <w:pPr>
              <w:rPr>
                <w:rFonts w:ascii="Times New Roman" w:hAnsi="Times New Roman" w:cs="Times New Roman"/>
                <w:sz w:val="24"/>
                <w:szCs w:val="24"/>
              </w:rPr>
            </w:pPr>
            <w:r w:rsidRPr="00A701F2">
              <w:rPr>
                <w:rFonts w:ascii="MS Mincho" w:eastAsia="MS Mincho" w:hAnsi="MS Mincho" w:cs="MS Mincho" w:hint="eastAsia"/>
                <w:sz w:val="24"/>
                <w:szCs w:val="24"/>
              </w:rPr>
              <w:t>✔</w:t>
            </w:r>
            <w:r w:rsidRPr="00A701F2">
              <w:rPr>
                <w:rFonts w:ascii="Times New Roman" w:hAnsi="Times New Roman" w:cs="Times New Roman"/>
                <w:sz w:val="24"/>
                <w:szCs w:val="24"/>
              </w:rPr>
              <w:t xml:space="preserve"> Învățare prin descoperire – Elevii formulează ipoteze despre moștenirea daco-romană.</w:t>
            </w:r>
          </w:p>
          <w:p w:rsidR="00A701F2" w:rsidRPr="00A701F2" w:rsidRDefault="00A701F2" w:rsidP="00A701F2">
            <w:pPr>
              <w:rPr>
                <w:rFonts w:ascii="Times New Roman" w:hAnsi="Times New Roman" w:cs="Times New Roman"/>
                <w:sz w:val="24"/>
                <w:szCs w:val="24"/>
              </w:rPr>
            </w:pPr>
          </w:p>
          <w:p w:rsidR="00D11DF1" w:rsidRPr="00004952" w:rsidRDefault="00A701F2" w:rsidP="00A701F2">
            <w:pPr>
              <w:rPr>
                <w:rFonts w:ascii="Times New Roman" w:hAnsi="Times New Roman" w:cs="Times New Roman"/>
                <w:sz w:val="24"/>
                <w:szCs w:val="24"/>
              </w:rPr>
            </w:pPr>
            <w:r w:rsidRPr="00A701F2">
              <w:rPr>
                <w:rFonts w:ascii="MS Mincho" w:eastAsia="MS Mincho" w:hAnsi="MS Mincho" w:cs="MS Mincho" w:hint="eastAsia"/>
                <w:sz w:val="24"/>
                <w:szCs w:val="24"/>
              </w:rPr>
              <w:t>✔</w:t>
            </w:r>
            <w:r w:rsidRPr="00A701F2">
              <w:rPr>
                <w:rFonts w:ascii="Times New Roman" w:hAnsi="Times New Roman" w:cs="Times New Roman"/>
                <w:sz w:val="24"/>
                <w:szCs w:val="24"/>
              </w:rPr>
              <w:t xml:space="preserve"> Studiu de caz – Analizarea rolului daco-romanilor în formarea identității românești.</w:t>
            </w:r>
          </w:p>
        </w:tc>
      </w:tr>
      <w:tr w:rsidR="004E50E5" w:rsidTr="00C64F45">
        <w:tc>
          <w:tcPr>
            <w:tcW w:w="1276" w:type="dxa"/>
          </w:tcPr>
          <w:p w:rsidR="004E50E5" w:rsidRPr="007F1794" w:rsidRDefault="00F16022">
            <w:pPr>
              <w:rPr>
                <w:rFonts w:ascii="Times New Roman" w:hAnsi="Times New Roman" w:cs="Times New Roman"/>
                <w:sz w:val="24"/>
                <w:szCs w:val="24"/>
              </w:rPr>
            </w:pPr>
            <w:r w:rsidRPr="007F1794">
              <w:rPr>
                <w:rFonts w:ascii="Times New Roman" w:hAnsi="Times New Roman" w:cs="Times New Roman"/>
                <w:sz w:val="24"/>
                <w:szCs w:val="24"/>
              </w:rPr>
              <w:t>Realizarea sensului</w:t>
            </w:r>
          </w:p>
        </w:tc>
        <w:tc>
          <w:tcPr>
            <w:tcW w:w="1149" w:type="dxa"/>
          </w:tcPr>
          <w:p w:rsidR="004E50E5" w:rsidRDefault="004E50E5"/>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r>
              <w:t>O1</w:t>
            </w:r>
          </w:p>
          <w:p w:rsidR="00476B92" w:rsidRDefault="00476B92"/>
          <w:p w:rsidR="00476B92" w:rsidRDefault="00476B92"/>
          <w:p w:rsidR="00476B92" w:rsidRDefault="00476B92">
            <w:r>
              <w:t>O2</w:t>
            </w:r>
          </w:p>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r>
              <w:t>O1</w:t>
            </w:r>
          </w:p>
          <w:p w:rsidR="00476B92" w:rsidRDefault="00476B92"/>
          <w:p w:rsidR="00476B92" w:rsidRDefault="00476B92"/>
          <w:p w:rsidR="00476B92" w:rsidRDefault="00476B92">
            <w:r>
              <w:t>O2</w:t>
            </w:r>
          </w:p>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r>
              <w:t>O1</w:t>
            </w:r>
          </w:p>
          <w:p w:rsidR="00476B92" w:rsidRDefault="00476B92"/>
          <w:p w:rsidR="00476B92" w:rsidRDefault="00476B92"/>
          <w:p w:rsidR="00476B92" w:rsidRDefault="00476B92">
            <w:r>
              <w:t>O2</w:t>
            </w:r>
          </w:p>
        </w:tc>
        <w:tc>
          <w:tcPr>
            <w:tcW w:w="977" w:type="dxa"/>
          </w:tcPr>
          <w:p w:rsidR="004E50E5" w:rsidRDefault="004E50E5"/>
          <w:p w:rsidR="00FF7CF8" w:rsidRDefault="00FF7CF8"/>
          <w:p w:rsidR="00FF7CF8" w:rsidRDefault="00FF7CF8"/>
          <w:p w:rsidR="00FF7CF8" w:rsidRDefault="00FF7CF8"/>
          <w:p w:rsidR="00FF7CF8" w:rsidRPr="00FF7CF8" w:rsidRDefault="00FF7CF8">
            <w:pPr>
              <w:rPr>
                <w:rFonts w:ascii="Times New Roman" w:hAnsi="Times New Roman" w:cs="Times New Roman"/>
                <w:sz w:val="24"/>
                <w:szCs w:val="24"/>
              </w:rPr>
            </w:pPr>
            <w:r w:rsidRPr="00FF7CF8">
              <w:rPr>
                <w:rFonts w:ascii="Times New Roman" w:hAnsi="Times New Roman" w:cs="Times New Roman"/>
                <w:sz w:val="24"/>
                <w:szCs w:val="24"/>
              </w:rPr>
              <w:t>30 min.</w:t>
            </w:r>
          </w:p>
        </w:tc>
        <w:tc>
          <w:tcPr>
            <w:tcW w:w="9214" w:type="dxa"/>
          </w:tcPr>
          <w:p w:rsidR="004046BC" w:rsidRDefault="00517977" w:rsidP="00517977">
            <w:pPr>
              <w:jc w:val="both"/>
              <w:rPr>
                <w:rFonts w:ascii="Times New Roman" w:hAnsi="Times New Roman" w:cs="Times New Roman"/>
                <w:sz w:val="24"/>
                <w:szCs w:val="24"/>
              </w:rPr>
            </w:pPr>
            <w:r>
              <w:rPr>
                <w:rFonts w:ascii="Times New Roman" w:hAnsi="Times New Roman" w:cs="Times New Roman"/>
                <w:sz w:val="24"/>
                <w:szCs w:val="24"/>
              </w:rPr>
              <w:t xml:space="preserve">     </w:t>
            </w:r>
            <w:r w:rsidR="00241AF4" w:rsidRPr="00241AF4">
              <w:rPr>
                <w:rFonts w:ascii="Times New Roman" w:hAnsi="Times New Roman" w:cs="Times New Roman"/>
                <w:sz w:val="24"/>
                <w:szCs w:val="24"/>
              </w:rPr>
              <w:t>Moștenirea culturală a geto-dacilor nu s-a pierdut odată cu integrarea lor în Imperiul Roman și contactul cu popoarele migratoare, ci a continuat să se manifeste printr-un proces complex de sinteză și interferențe culturale, care au modelat identitatea populației din spațiul strămoșilor noștri în Antichitate.</w:t>
            </w:r>
          </w:p>
          <w:p w:rsidR="004046BC" w:rsidRDefault="004046BC" w:rsidP="00CE14B1">
            <w:pPr>
              <w:rPr>
                <w:rFonts w:ascii="Times New Roman" w:hAnsi="Times New Roman" w:cs="Times New Roman"/>
                <w:b/>
                <w:sz w:val="24"/>
                <w:szCs w:val="24"/>
              </w:rPr>
            </w:pPr>
            <w:r>
              <w:rPr>
                <w:rFonts w:ascii="Times New Roman" w:hAnsi="Times New Roman" w:cs="Times New Roman"/>
                <w:b/>
                <w:sz w:val="24"/>
                <w:szCs w:val="24"/>
              </w:rPr>
              <w:t xml:space="preserve">             </w:t>
            </w:r>
            <w:r w:rsidR="00517977">
              <w:rPr>
                <w:rFonts w:ascii="Times New Roman" w:hAnsi="Times New Roman" w:cs="Times New Roman"/>
                <w:b/>
                <w:sz w:val="24"/>
                <w:szCs w:val="24"/>
              </w:rPr>
              <w:t xml:space="preserve">                 „ Moștenirea culturală a geto – dacilor. Interferențe culturale în spațiul strămoșilor în antichitate. Columna lui Traian .</w:t>
            </w:r>
            <w:r>
              <w:rPr>
                <w:rFonts w:ascii="Times New Roman" w:hAnsi="Times New Roman" w:cs="Times New Roman"/>
                <w:b/>
                <w:sz w:val="24"/>
                <w:szCs w:val="24"/>
              </w:rPr>
              <w:t xml:space="preserve"> ”</w:t>
            </w:r>
          </w:p>
          <w:p w:rsidR="00540D4A" w:rsidRPr="00540D4A" w:rsidRDefault="00540D4A" w:rsidP="00540D4A">
            <w:pPr>
              <w:rPr>
                <w:rFonts w:ascii="Times New Roman" w:hAnsi="Times New Roman" w:cs="Times New Roman"/>
                <w:b/>
                <w:sz w:val="24"/>
                <w:szCs w:val="24"/>
              </w:rPr>
            </w:pPr>
          </w:p>
          <w:p w:rsidR="00B762E8" w:rsidRPr="00B762E8" w:rsidRDefault="00B762E8" w:rsidP="00B762E8">
            <w:pPr>
              <w:rPr>
                <w:rFonts w:ascii="Times New Roman" w:hAnsi="Times New Roman" w:cs="Times New Roman"/>
                <w:sz w:val="24"/>
                <w:szCs w:val="24"/>
              </w:rPr>
            </w:pPr>
            <w:r>
              <w:rPr>
                <w:rFonts w:ascii="Times New Roman" w:hAnsi="Times New Roman" w:cs="Times New Roman"/>
                <w:sz w:val="24"/>
                <w:szCs w:val="24"/>
              </w:rPr>
              <w:t xml:space="preserve">      </w:t>
            </w:r>
            <w:r w:rsidRPr="00B762E8">
              <w:rPr>
                <w:rFonts w:ascii="Times New Roman" w:hAnsi="Times New Roman" w:cs="Times New Roman"/>
                <w:sz w:val="24"/>
                <w:szCs w:val="24"/>
              </w:rPr>
              <w:t>Moștenirea culturală a geto-dacilor este esențială pentru istoria românilor. Limba română păstrează aproximativ 170 de cuvinte de origine dacică, iar spiritualitatea lor se regăsește în opere populare precum Miorița sau Meșterul Manole. Geto-dacii aveau cunoștințe avansate de filosofie, medicină și matematică. La Sarmizegetusa s-a descoperit o trusă medicală, iar la Poiana dovezi ale trepanației. De asemenea, aveau un calendar bazat pe mișcarea soarelui și a constelațiilor. Ei observau schimbările anotimpurilor și condițiile meteorologice, demonstrând o profundă înțelegere a naturii și a cosmosului.</w:t>
            </w:r>
          </w:p>
          <w:p w:rsidR="00B762E8" w:rsidRPr="00B762E8" w:rsidRDefault="00B762E8" w:rsidP="00B762E8">
            <w:pPr>
              <w:pStyle w:val="Listparagraf"/>
              <w:ind w:left="775"/>
              <w:rPr>
                <w:rFonts w:ascii="Times New Roman" w:hAnsi="Times New Roman" w:cs="Times New Roman"/>
                <w:sz w:val="24"/>
                <w:szCs w:val="24"/>
              </w:rPr>
            </w:pPr>
          </w:p>
          <w:p w:rsidR="00B762E8" w:rsidRPr="00B762E8" w:rsidRDefault="00B762E8" w:rsidP="00B762E8">
            <w:pPr>
              <w:rPr>
                <w:rFonts w:ascii="Times New Roman" w:hAnsi="Times New Roman" w:cs="Times New Roman"/>
                <w:b/>
                <w:sz w:val="24"/>
                <w:szCs w:val="24"/>
              </w:rPr>
            </w:pPr>
            <w:r w:rsidRPr="00B762E8">
              <w:rPr>
                <w:rFonts w:ascii="Times New Roman" w:hAnsi="Times New Roman" w:cs="Times New Roman"/>
                <w:b/>
                <w:sz w:val="24"/>
                <w:szCs w:val="24"/>
              </w:rPr>
              <w:t>Sarcină</w:t>
            </w:r>
            <w:r>
              <w:rPr>
                <w:rFonts w:ascii="Times New Roman" w:hAnsi="Times New Roman" w:cs="Times New Roman"/>
                <w:b/>
                <w:sz w:val="24"/>
                <w:szCs w:val="24"/>
              </w:rPr>
              <w:t xml:space="preserve"> </w:t>
            </w:r>
            <w:r w:rsidRPr="00B762E8">
              <w:rPr>
                <w:rFonts w:ascii="Times New Roman" w:hAnsi="Times New Roman" w:cs="Times New Roman"/>
                <w:b/>
                <w:sz w:val="24"/>
                <w:szCs w:val="24"/>
              </w:rPr>
              <w:t>:     „Moștenirea daco-geților”</w:t>
            </w:r>
          </w:p>
          <w:p w:rsidR="004120B0" w:rsidRDefault="00B762E8" w:rsidP="00B762E8">
            <w:pPr>
              <w:rPr>
                <w:rFonts w:ascii="Times New Roman" w:hAnsi="Times New Roman" w:cs="Times New Roman"/>
                <w:sz w:val="24"/>
                <w:szCs w:val="24"/>
              </w:rPr>
            </w:pPr>
            <w:r>
              <w:rPr>
                <w:rFonts w:ascii="Times New Roman" w:hAnsi="Times New Roman" w:cs="Times New Roman"/>
                <w:sz w:val="24"/>
                <w:szCs w:val="24"/>
              </w:rPr>
              <w:t xml:space="preserve">      </w:t>
            </w:r>
            <w:r w:rsidRPr="00B762E8">
              <w:rPr>
                <w:rFonts w:ascii="Times New Roman" w:hAnsi="Times New Roman" w:cs="Times New Roman"/>
                <w:sz w:val="24"/>
                <w:szCs w:val="24"/>
              </w:rPr>
              <w:t>Explică, în câteva propoziții, cum crezi că moștenirea culturală a geto-dacilor se reflectă în viața românilor de astăzi. Folosește cel puțin trei exemple din text.</w:t>
            </w:r>
          </w:p>
          <w:p w:rsidR="00E269F0" w:rsidRPr="00E269F0" w:rsidRDefault="00E269F0" w:rsidP="00B762E8">
            <w:pPr>
              <w:rPr>
                <w:rFonts w:ascii="Times New Roman" w:hAnsi="Times New Roman" w:cs="Times New Roman"/>
                <w:b/>
                <w:sz w:val="24"/>
                <w:szCs w:val="24"/>
              </w:rPr>
            </w:pPr>
            <w:r w:rsidRPr="00E269F0">
              <w:rPr>
                <w:rFonts w:ascii="Times New Roman" w:hAnsi="Times New Roman" w:cs="Times New Roman"/>
                <w:b/>
                <w:sz w:val="24"/>
                <w:szCs w:val="24"/>
              </w:rPr>
              <w:lastRenderedPageBreak/>
              <w:t xml:space="preserve">                                                </w:t>
            </w:r>
            <w:r>
              <w:rPr>
                <w:rFonts w:ascii="Times New Roman" w:hAnsi="Times New Roman" w:cs="Times New Roman"/>
                <w:b/>
                <w:sz w:val="24"/>
                <w:szCs w:val="24"/>
              </w:rPr>
              <w:t xml:space="preserve">            </w:t>
            </w:r>
            <w:r w:rsidRPr="00E269F0">
              <w:rPr>
                <w:rFonts w:ascii="Times New Roman" w:hAnsi="Times New Roman" w:cs="Times New Roman"/>
                <w:b/>
                <w:sz w:val="24"/>
                <w:szCs w:val="24"/>
              </w:rPr>
              <w:t xml:space="preserve"> „ Arta ”</w:t>
            </w:r>
          </w:p>
          <w:p w:rsidR="00E269F0" w:rsidRDefault="00E269F0" w:rsidP="00E269F0">
            <w:pPr>
              <w:rPr>
                <w:rFonts w:ascii="Times New Roman" w:hAnsi="Times New Roman" w:cs="Times New Roman"/>
                <w:sz w:val="24"/>
                <w:szCs w:val="24"/>
              </w:rPr>
            </w:pPr>
            <w:r>
              <w:rPr>
                <w:rFonts w:ascii="Times New Roman" w:hAnsi="Times New Roman" w:cs="Times New Roman"/>
                <w:sz w:val="24"/>
                <w:szCs w:val="24"/>
              </w:rPr>
              <w:t xml:space="preserve">       </w:t>
            </w:r>
            <w:r w:rsidRPr="00E269F0">
              <w:rPr>
                <w:rFonts w:ascii="Times New Roman" w:hAnsi="Times New Roman" w:cs="Times New Roman"/>
                <w:sz w:val="24"/>
                <w:szCs w:val="24"/>
              </w:rPr>
              <w:t>Arta geto-dacilor se remarca prin simbolistica animalieră, prezentă în bijuterii și obiecte decorative. Arheologii au descoperit diademe, inele, pandantive, brățări din aur și argint, multe având protome de cai sau capete de lei. De asemenea, simbolul soarelui și rozetele erau des întâlnite în arta decorativă.</w:t>
            </w:r>
            <w:r>
              <w:rPr>
                <w:rFonts w:ascii="Times New Roman" w:hAnsi="Times New Roman" w:cs="Times New Roman"/>
                <w:sz w:val="24"/>
                <w:szCs w:val="24"/>
              </w:rPr>
              <w:t xml:space="preserve"> </w:t>
            </w:r>
            <w:r w:rsidRPr="00E269F0">
              <w:rPr>
                <w:rFonts w:ascii="Times New Roman" w:hAnsi="Times New Roman" w:cs="Times New Roman"/>
                <w:sz w:val="24"/>
                <w:szCs w:val="24"/>
              </w:rPr>
              <w:t>Arhitectura geto-dacică includea cetăți cu ziduri puternice, locuințe etajate, palate și sanctuare circulare, precum cel de la Sarmizegetusa Regia, folosite pentru ritualuri solare. Sculptura era reprezentată prin obiecte din bronz, cu motive precum șarpele. Ceramica pictată era variată, cu motive geometrice și fructiere specifice.</w:t>
            </w:r>
          </w:p>
          <w:p w:rsidR="00E269F0" w:rsidRDefault="00E269F0" w:rsidP="00E269F0">
            <w:pPr>
              <w:rPr>
                <w:rFonts w:ascii="Times New Roman" w:hAnsi="Times New Roman" w:cs="Times New Roman"/>
                <w:sz w:val="24"/>
                <w:szCs w:val="24"/>
              </w:rPr>
            </w:pPr>
          </w:p>
          <w:p w:rsidR="00E269F0" w:rsidRDefault="00E269F0" w:rsidP="00E269F0">
            <w:pPr>
              <w:rPr>
                <w:rFonts w:ascii="Times New Roman" w:hAnsi="Times New Roman" w:cs="Times New Roman"/>
                <w:b/>
                <w:sz w:val="24"/>
                <w:szCs w:val="24"/>
              </w:rPr>
            </w:pPr>
            <w:r w:rsidRPr="00E269F0">
              <w:rPr>
                <w:rFonts w:ascii="Times New Roman" w:hAnsi="Times New Roman" w:cs="Times New Roman"/>
                <w:b/>
                <w:sz w:val="24"/>
                <w:szCs w:val="24"/>
              </w:rPr>
              <w:t xml:space="preserve">                                                     „Descoperă simbolurile”</w:t>
            </w:r>
          </w:p>
          <w:p w:rsidR="00E269F0" w:rsidRPr="00304047" w:rsidRDefault="00304047" w:rsidP="00304047">
            <w:pPr>
              <w:jc w:val="both"/>
              <w:rPr>
                <w:rFonts w:ascii="Times New Roman" w:hAnsi="Times New Roman" w:cs="Times New Roman"/>
                <w:sz w:val="24"/>
                <w:szCs w:val="24"/>
              </w:rPr>
            </w:pPr>
            <w:r>
              <w:rPr>
                <w:rFonts w:ascii="Times New Roman" w:hAnsi="Times New Roman" w:cs="Times New Roman"/>
                <w:sz w:val="24"/>
                <w:szCs w:val="24"/>
              </w:rPr>
              <w:t xml:space="preserve">        </w:t>
            </w:r>
            <w:r w:rsidR="00E269F0" w:rsidRPr="00304047">
              <w:rPr>
                <w:rFonts w:ascii="Times New Roman" w:hAnsi="Times New Roman" w:cs="Times New Roman"/>
                <w:sz w:val="24"/>
                <w:szCs w:val="24"/>
              </w:rPr>
              <w:t>Un simbol folosit în arta geto-dacică este șarpele. Acesta era asociat cu puterea, protecția și înțelepciunea. Dacii îl considerau un simbol sacru, legat de cultul solar și de lumea de dincolo. În cultura contemporană, șarpele apare în diferite contexte, cum ar fi:</w:t>
            </w:r>
          </w:p>
          <w:p w:rsidR="00E269F0" w:rsidRPr="00304047" w:rsidRDefault="00E269F0" w:rsidP="00E269F0">
            <w:pPr>
              <w:rPr>
                <w:rFonts w:ascii="Times New Roman" w:hAnsi="Times New Roman" w:cs="Times New Roman"/>
                <w:sz w:val="24"/>
                <w:szCs w:val="24"/>
              </w:rPr>
            </w:pPr>
          </w:p>
          <w:p w:rsidR="00E269F0" w:rsidRPr="00304047" w:rsidRDefault="00304047" w:rsidP="00304047">
            <w:pPr>
              <w:pStyle w:val="Listparagraf"/>
              <w:numPr>
                <w:ilvl w:val="0"/>
                <w:numId w:val="21"/>
              </w:numPr>
              <w:rPr>
                <w:rFonts w:ascii="Times New Roman" w:hAnsi="Times New Roman" w:cs="Times New Roman"/>
                <w:sz w:val="24"/>
                <w:szCs w:val="24"/>
              </w:rPr>
            </w:pPr>
            <w:r w:rsidRPr="00304047">
              <w:rPr>
                <w:rFonts w:ascii="Times New Roman" w:hAnsi="Times New Roman" w:cs="Times New Roman"/>
                <w:b/>
                <w:sz w:val="24"/>
                <w:szCs w:val="24"/>
              </w:rPr>
              <w:t>î</w:t>
            </w:r>
            <w:r w:rsidR="00E269F0" w:rsidRPr="00304047">
              <w:rPr>
                <w:rFonts w:ascii="Times New Roman" w:hAnsi="Times New Roman" w:cs="Times New Roman"/>
                <w:b/>
                <w:sz w:val="24"/>
                <w:szCs w:val="24"/>
              </w:rPr>
              <w:t>n heraldică</w:t>
            </w:r>
            <w:r w:rsidR="00E269F0" w:rsidRPr="00304047">
              <w:rPr>
                <w:rFonts w:ascii="Times New Roman" w:hAnsi="Times New Roman" w:cs="Times New Roman"/>
                <w:sz w:val="24"/>
                <w:szCs w:val="24"/>
              </w:rPr>
              <w:t xml:space="preserve"> – simbo</w:t>
            </w:r>
            <w:r>
              <w:rPr>
                <w:rFonts w:ascii="Times New Roman" w:hAnsi="Times New Roman" w:cs="Times New Roman"/>
                <w:sz w:val="24"/>
                <w:szCs w:val="24"/>
              </w:rPr>
              <w:t>lizând protecția și regenerarea ;</w:t>
            </w:r>
          </w:p>
          <w:p w:rsidR="00E269F0" w:rsidRPr="00304047" w:rsidRDefault="00304047" w:rsidP="00304047">
            <w:pPr>
              <w:pStyle w:val="Listparagraf"/>
              <w:numPr>
                <w:ilvl w:val="0"/>
                <w:numId w:val="21"/>
              </w:numPr>
              <w:rPr>
                <w:rFonts w:ascii="Times New Roman" w:hAnsi="Times New Roman" w:cs="Times New Roman"/>
                <w:sz w:val="24"/>
                <w:szCs w:val="24"/>
              </w:rPr>
            </w:pPr>
            <w:r w:rsidRPr="00304047">
              <w:rPr>
                <w:rFonts w:ascii="Times New Roman" w:hAnsi="Times New Roman" w:cs="Times New Roman"/>
                <w:b/>
                <w:sz w:val="24"/>
                <w:szCs w:val="24"/>
              </w:rPr>
              <w:t>î</w:t>
            </w:r>
            <w:r w:rsidR="00E269F0" w:rsidRPr="00304047">
              <w:rPr>
                <w:rFonts w:ascii="Times New Roman" w:hAnsi="Times New Roman" w:cs="Times New Roman"/>
                <w:b/>
                <w:sz w:val="24"/>
                <w:szCs w:val="24"/>
              </w:rPr>
              <w:t>n medicină</w:t>
            </w:r>
            <w:r w:rsidR="00E269F0" w:rsidRPr="00304047">
              <w:rPr>
                <w:rFonts w:ascii="Times New Roman" w:hAnsi="Times New Roman" w:cs="Times New Roman"/>
                <w:sz w:val="24"/>
                <w:szCs w:val="24"/>
              </w:rPr>
              <w:t xml:space="preserve"> – șarpele încolăcit pe bastonul lui Asclepios este simb</w:t>
            </w:r>
            <w:r>
              <w:rPr>
                <w:rFonts w:ascii="Times New Roman" w:hAnsi="Times New Roman" w:cs="Times New Roman"/>
                <w:sz w:val="24"/>
                <w:szCs w:val="24"/>
              </w:rPr>
              <w:t>olul farmaciștilor și medicilor;</w:t>
            </w:r>
          </w:p>
          <w:p w:rsidR="00E269F0" w:rsidRPr="00304047" w:rsidRDefault="00304047" w:rsidP="00304047">
            <w:pPr>
              <w:pStyle w:val="Listparagraf"/>
              <w:numPr>
                <w:ilvl w:val="0"/>
                <w:numId w:val="21"/>
              </w:numPr>
              <w:rPr>
                <w:rFonts w:ascii="Times New Roman" w:hAnsi="Times New Roman" w:cs="Times New Roman"/>
                <w:sz w:val="24"/>
                <w:szCs w:val="24"/>
              </w:rPr>
            </w:pPr>
            <w:r w:rsidRPr="00304047">
              <w:rPr>
                <w:rFonts w:ascii="Times New Roman" w:hAnsi="Times New Roman" w:cs="Times New Roman"/>
                <w:b/>
                <w:sz w:val="24"/>
                <w:szCs w:val="24"/>
              </w:rPr>
              <w:t>î</w:t>
            </w:r>
            <w:r w:rsidR="00E269F0" w:rsidRPr="00304047">
              <w:rPr>
                <w:rFonts w:ascii="Times New Roman" w:hAnsi="Times New Roman" w:cs="Times New Roman"/>
                <w:b/>
                <w:sz w:val="24"/>
                <w:szCs w:val="24"/>
              </w:rPr>
              <w:t>n mitologie și literatură</w:t>
            </w:r>
            <w:r w:rsidR="00E269F0" w:rsidRPr="00304047">
              <w:rPr>
                <w:rFonts w:ascii="Times New Roman" w:hAnsi="Times New Roman" w:cs="Times New Roman"/>
                <w:sz w:val="24"/>
                <w:szCs w:val="24"/>
              </w:rPr>
              <w:t xml:space="preserve"> – șarpele este frecvent întâlnit ca simbol al dualității</w:t>
            </w:r>
            <w:r>
              <w:rPr>
                <w:rFonts w:ascii="Times New Roman" w:hAnsi="Times New Roman" w:cs="Times New Roman"/>
                <w:sz w:val="24"/>
                <w:szCs w:val="24"/>
              </w:rPr>
              <w:t xml:space="preserve"> (bine/rău, cunoaștere/pericol) ;</w:t>
            </w:r>
          </w:p>
          <w:p w:rsidR="00E269F0" w:rsidRPr="00304047" w:rsidRDefault="00304047" w:rsidP="00E269F0">
            <w:pPr>
              <w:rPr>
                <w:rFonts w:ascii="Times New Roman" w:hAnsi="Times New Roman" w:cs="Times New Roman"/>
                <w:sz w:val="24"/>
                <w:szCs w:val="24"/>
              </w:rPr>
            </w:pPr>
            <w:r>
              <w:rPr>
                <w:rFonts w:ascii="Times New Roman" w:hAnsi="Times New Roman" w:cs="Times New Roman"/>
                <w:sz w:val="24"/>
                <w:szCs w:val="24"/>
              </w:rPr>
              <w:t xml:space="preserve">     </w:t>
            </w:r>
            <w:r w:rsidR="00E269F0" w:rsidRPr="00304047">
              <w:rPr>
                <w:rFonts w:ascii="Times New Roman" w:hAnsi="Times New Roman" w:cs="Times New Roman"/>
                <w:sz w:val="24"/>
                <w:szCs w:val="24"/>
              </w:rPr>
              <w:t>Prin comparație, dacii foloseau simbolul șarpelui ca protecție spirituală, în timp ce astăzi, în special în medicină, el simbolizează cunoașterea și vindecarea.</w:t>
            </w:r>
          </w:p>
          <w:p w:rsidR="00E269F0" w:rsidRPr="00E269F0" w:rsidRDefault="00E269F0" w:rsidP="00E269F0">
            <w:pPr>
              <w:rPr>
                <w:rFonts w:ascii="Times New Roman" w:hAnsi="Times New Roman" w:cs="Times New Roman"/>
                <w:sz w:val="24"/>
                <w:szCs w:val="24"/>
              </w:rPr>
            </w:pPr>
            <w:r>
              <w:rPr>
                <w:rFonts w:ascii="Times New Roman" w:hAnsi="Times New Roman" w:cs="Times New Roman"/>
                <w:sz w:val="24"/>
                <w:szCs w:val="24"/>
              </w:rPr>
              <w:t xml:space="preserve">          Elevul va a</w:t>
            </w:r>
            <w:r w:rsidRPr="00E269F0">
              <w:rPr>
                <w:rFonts w:ascii="Times New Roman" w:hAnsi="Times New Roman" w:cs="Times New Roman"/>
                <w:sz w:val="24"/>
                <w:szCs w:val="24"/>
              </w:rPr>
              <w:t>lege un simbol folosit în arta geto-dacică (soarele, șarpele, rozeta, protomele de animale). Cercetează ce semnificație avea pentru daci și compară-l cu un simbol folosit astăzi. În ce contexte îl regăsim în cultura contemporană?</w:t>
            </w:r>
          </w:p>
          <w:p w:rsidR="00E269F0" w:rsidRPr="00E269F0" w:rsidRDefault="00E269F0" w:rsidP="00E269F0">
            <w:pPr>
              <w:rPr>
                <w:rFonts w:ascii="Times New Roman" w:hAnsi="Times New Roman" w:cs="Times New Roman"/>
                <w:sz w:val="24"/>
                <w:szCs w:val="24"/>
              </w:rPr>
            </w:pPr>
          </w:p>
          <w:p w:rsidR="00E269F0" w:rsidRPr="00E269F0" w:rsidRDefault="00E269F0" w:rsidP="00E269F0">
            <w:pPr>
              <w:rPr>
                <w:rFonts w:ascii="Times New Roman" w:hAnsi="Times New Roman" w:cs="Times New Roman"/>
                <w:b/>
                <w:sz w:val="24"/>
                <w:szCs w:val="24"/>
              </w:rPr>
            </w:pPr>
            <w:r w:rsidRPr="00E269F0">
              <w:rPr>
                <w:rFonts w:ascii="Times New Roman" w:hAnsi="Times New Roman" w:cs="Times New Roman"/>
                <w:b/>
                <w:sz w:val="24"/>
                <w:szCs w:val="24"/>
              </w:rPr>
              <w:t xml:space="preserve">                                                   „Atelier de artist dac”</w:t>
            </w:r>
          </w:p>
          <w:p w:rsidR="00E269F0" w:rsidRDefault="00E269F0" w:rsidP="00E269F0">
            <w:pPr>
              <w:rPr>
                <w:rFonts w:ascii="Times New Roman" w:hAnsi="Times New Roman" w:cs="Times New Roman"/>
                <w:sz w:val="24"/>
                <w:szCs w:val="24"/>
              </w:rPr>
            </w:pPr>
            <w:r>
              <w:rPr>
                <w:rFonts w:ascii="Times New Roman" w:hAnsi="Times New Roman" w:cs="Times New Roman"/>
                <w:sz w:val="24"/>
                <w:szCs w:val="24"/>
              </w:rPr>
              <w:t xml:space="preserve">         Elevul își va imagina că este un meșt</w:t>
            </w:r>
            <w:r w:rsidR="00304047">
              <w:rPr>
                <w:rFonts w:ascii="Times New Roman" w:hAnsi="Times New Roman" w:cs="Times New Roman"/>
                <w:sz w:val="24"/>
                <w:szCs w:val="24"/>
              </w:rPr>
              <w:t>eșugar dac și va trebui să cree</w:t>
            </w:r>
            <w:r>
              <w:rPr>
                <w:rFonts w:ascii="Times New Roman" w:hAnsi="Times New Roman" w:cs="Times New Roman"/>
                <w:sz w:val="24"/>
                <w:szCs w:val="24"/>
              </w:rPr>
              <w:t>ze</w:t>
            </w:r>
            <w:r w:rsidRPr="00E269F0">
              <w:rPr>
                <w:rFonts w:ascii="Times New Roman" w:hAnsi="Times New Roman" w:cs="Times New Roman"/>
                <w:sz w:val="24"/>
                <w:szCs w:val="24"/>
              </w:rPr>
              <w:t xml:space="preserve"> un desen sau o descriere a unui obiect de artă (bijuter</w:t>
            </w:r>
            <w:r w:rsidR="00304047">
              <w:rPr>
                <w:rFonts w:ascii="Times New Roman" w:hAnsi="Times New Roman" w:cs="Times New Roman"/>
                <w:sz w:val="24"/>
                <w:szCs w:val="24"/>
              </w:rPr>
              <w:t>ie, vas, sculptură) pe care l-ar</w:t>
            </w:r>
            <w:r w:rsidRPr="00E269F0">
              <w:rPr>
                <w:rFonts w:ascii="Times New Roman" w:hAnsi="Times New Roman" w:cs="Times New Roman"/>
                <w:sz w:val="24"/>
                <w:szCs w:val="24"/>
              </w:rPr>
              <w:t xml:space="preserve"> realiza pentru un conducător dac. </w:t>
            </w:r>
            <w:r w:rsidR="00304047">
              <w:rPr>
                <w:rFonts w:ascii="Times New Roman" w:hAnsi="Times New Roman" w:cs="Times New Roman"/>
                <w:sz w:val="24"/>
                <w:szCs w:val="24"/>
              </w:rPr>
              <w:t>Va explica ce simboluri ar putea</w:t>
            </w:r>
            <w:r w:rsidRPr="00E269F0">
              <w:rPr>
                <w:rFonts w:ascii="Times New Roman" w:hAnsi="Times New Roman" w:cs="Times New Roman"/>
                <w:sz w:val="24"/>
                <w:szCs w:val="24"/>
              </w:rPr>
              <w:t xml:space="preserve"> folosi și ce mesaj ar transmite obiectul tău.</w:t>
            </w:r>
          </w:p>
          <w:p w:rsidR="00304047" w:rsidRDefault="00304047" w:rsidP="00E269F0">
            <w:pPr>
              <w:rPr>
                <w:rFonts w:ascii="Times New Roman" w:hAnsi="Times New Roman" w:cs="Times New Roman"/>
                <w:sz w:val="24"/>
                <w:szCs w:val="24"/>
              </w:rPr>
            </w:pPr>
          </w:p>
          <w:p w:rsidR="00304047" w:rsidRPr="00304047" w:rsidRDefault="00304047" w:rsidP="00304047">
            <w:pPr>
              <w:rPr>
                <w:rFonts w:ascii="Times New Roman" w:hAnsi="Times New Roman" w:cs="Times New Roman"/>
                <w:sz w:val="24"/>
                <w:szCs w:val="24"/>
              </w:rPr>
            </w:pPr>
            <w:r w:rsidRPr="00304047">
              <w:rPr>
                <w:rFonts w:ascii="Times New Roman" w:hAnsi="Times New Roman" w:cs="Times New Roman"/>
                <w:b/>
                <w:sz w:val="24"/>
                <w:szCs w:val="24"/>
              </w:rPr>
              <w:t>Exemplu de răspuns :</w:t>
            </w:r>
            <w:r>
              <w:rPr>
                <w:rFonts w:ascii="Times New Roman" w:hAnsi="Times New Roman" w:cs="Times New Roman"/>
                <w:sz w:val="24"/>
                <w:szCs w:val="24"/>
              </w:rPr>
              <w:t xml:space="preserve"> </w:t>
            </w:r>
            <w:r w:rsidRPr="00304047">
              <w:rPr>
                <w:rFonts w:ascii="Times New Roman" w:hAnsi="Times New Roman" w:cs="Times New Roman"/>
                <w:sz w:val="24"/>
                <w:szCs w:val="24"/>
              </w:rPr>
              <w:t>Dacă aș fi un meșteșugar dac, aș realiza un vas ceramic decorat cu simboluri sacre pentru un conducător dac. Acesta ar putea avea următoarele elemente:</w:t>
            </w:r>
          </w:p>
          <w:p w:rsidR="00304047" w:rsidRPr="00304047" w:rsidRDefault="00304047" w:rsidP="00304047">
            <w:pPr>
              <w:rPr>
                <w:rFonts w:ascii="Times New Roman" w:hAnsi="Times New Roman" w:cs="Times New Roman"/>
                <w:sz w:val="24"/>
                <w:szCs w:val="24"/>
              </w:rPr>
            </w:pPr>
          </w:p>
          <w:p w:rsidR="00304047" w:rsidRPr="00304047" w:rsidRDefault="00304047" w:rsidP="00304047">
            <w:pPr>
              <w:pStyle w:val="Listparagraf"/>
              <w:numPr>
                <w:ilvl w:val="0"/>
                <w:numId w:val="22"/>
              </w:numPr>
              <w:rPr>
                <w:rFonts w:ascii="Times New Roman" w:hAnsi="Times New Roman" w:cs="Times New Roman"/>
                <w:sz w:val="24"/>
                <w:szCs w:val="24"/>
              </w:rPr>
            </w:pPr>
            <w:r w:rsidRPr="00304047">
              <w:rPr>
                <w:rFonts w:ascii="Times New Roman" w:hAnsi="Times New Roman" w:cs="Times New Roman"/>
                <w:sz w:val="24"/>
                <w:szCs w:val="24"/>
              </w:rPr>
              <w:lastRenderedPageBreak/>
              <w:t>Soarele – simbolizând divinitatea supremă și ciclicitatea vieții.</w:t>
            </w:r>
          </w:p>
          <w:p w:rsidR="00304047" w:rsidRPr="00304047" w:rsidRDefault="00304047" w:rsidP="00304047">
            <w:pPr>
              <w:pStyle w:val="Listparagraf"/>
              <w:numPr>
                <w:ilvl w:val="0"/>
                <w:numId w:val="22"/>
              </w:numPr>
              <w:rPr>
                <w:rFonts w:ascii="Times New Roman" w:hAnsi="Times New Roman" w:cs="Times New Roman"/>
                <w:sz w:val="24"/>
                <w:szCs w:val="24"/>
              </w:rPr>
            </w:pPr>
            <w:r w:rsidRPr="00304047">
              <w:rPr>
                <w:rFonts w:ascii="Times New Roman" w:hAnsi="Times New Roman" w:cs="Times New Roman"/>
                <w:sz w:val="24"/>
                <w:szCs w:val="24"/>
              </w:rPr>
              <w:t>Rozeta – reprezentând perfecțiunea și armonia universală.</w:t>
            </w:r>
          </w:p>
          <w:p w:rsidR="00304047" w:rsidRPr="00304047" w:rsidRDefault="00304047" w:rsidP="00304047">
            <w:pPr>
              <w:pStyle w:val="Listparagraf"/>
              <w:numPr>
                <w:ilvl w:val="0"/>
                <w:numId w:val="22"/>
              </w:numPr>
              <w:rPr>
                <w:rFonts w:ascii="Times New Roman" w:hAnsi="Times New Roman" w:cs="Times New Roman"/>
                <w:sz w:val="24"/>
                <w:szCs w:val="24"/>
              </w:rPr>
            </w:pPr>
            <w:r w:rsidRPr="00304047">
              <w:rPr>
                <w:rFonts w:ascii="Times New Roman" w:hAnsi="Times New Roman" w:cs="Times New Roman"/>
                <w:sz w:val="24"/>
                <w:szCs w:val="24"/>
              </w:rPr>
              <w:t>Protome de animale (lup, taur, pasăre) – ilustrând forța, curajul și protecția divină.</w:t>
            </w:r>
          </w:p>
          <w:p w:rsidR="00304047" w:rsidRDefault="00304047" w:rsidP="00304047">
            <w:pPr>
              <w:rPr>
                <w:rFonts w:ascii="Times New Roman" w:hAnsi="Times New Roman" w:cs="Times New Roman"/>
                <w:sz w:val="24"/>
                <w:szCs w:val="24"/>
              </w:rPr>
            </w:pPr>
            <w:r>
              <w:rPr>
                <w:rFonts w:ascii="Times New Roman" w:hAnsi="Times New Roman" w:cs="Times New Roman"/>
                <w:sz w:val="24"/>
                <w:szCs w:val="24"/>
              </w:rPr>
              <w:t xml:space="preserve">     </w:t>
            </w:r>
            <w:r w:rsidRPr="00304047">
              <w:rPr>
                <w:rFonts w:ascii="Times New Roman" w:hAnsi="Times New Roman" w:cs="Times New Roman"/>
                <w:sz w:val="24"/>
                <w:szCs w:val="24"/>
              </w:rPr>
              <w:t>Acest vas ar fi folosit în ritualuri religioase sau în ospețe importante, transmițând un mesaj de protecție, putere și legătură cu divinitatea.</w:t>
            </w:r>
          </w:p>
          <w:p w:rsidR="008C567B" w:rsidRDefault="008C567B" w:rsidP="00304047">
            <w:pPr>
              <w:rPr>
                <w:rFonts w:ascii="Times New Roman" w:hAnsi="Times New Roman" w:cs="Times New Roman"/>
                <w:sz w:val="24"/>
                <w:szCs w:val="24"/>
              </w:rPr>
            </w:pPr>
          </w:p>
          <w:p w:rsidR="008C567B" w:rsidRDefault="008C567B" w:rsidP="00304047">
            <w:pPr>
              <w:rPr>
                <w:rFonts w:ascii="Times New Roman" w:hAnsi="Times New Roman" w:cs="Times New Roman"/>
                <w:b/>
                <w:sz w:val="24"/>
                <w:szCs w:val="24"/>
              </w:rPr>
            </w:pPr>
            <w:r w:rsidRPr="008C567B">
              <w:rPr>
                <w:rFonts w:ascii="Times New Roman" w:hAnsi="Times New Roman" w:cs="Times New Roman"/>
                <w:b/>
                <w:sz w:val="24"/>
                <w:szCs w:val="24"/>
              </w:rPr>
              <w:t xml:space="preserve">            „  Obiceiuri și practici dacice păstrate în tradițiile poporului român ”</w:t>
            </w:r>
          </w:p>
          <w:p w:rsidR="008C567B" w:rsidRDefault="008C567B" w:rsidP="00304047">
            <w:pPr>
              <w:rPr>
                <w:rFonts w:ascii="Times New Roman" w:hAnsi="Times New Roman" w:cs="Times New Roman"/>
                <w:b/>
                <w:sz w:val="24"/>
                <w:szCs w:val="24"/>
              </w:rPr>
            </w:pPr>
          </w:p>
          <w:p w:rsidR="008C567B" w:rsidRPr="008C567B" w:rsidRDefault="008C567B" w:rsidP="008C567B">
            <w:pPr>
              <w:pStyle w:val="Listparagraf"/>
              <w:numPr>
                <w:ilvl w:val="0"/>
                <w:numId w:val="23"/>
              </w:numPr>
              <w:rPr>
                <w:rFonts w:ascii="Times New Roman" w:hAnsi="Times New Roman" w:cs="Times New Roman"/>
                <w:sz w:val="24"/>
                <w:szCs w:val="24"/>
              </w:rPr>
            </w:pPr>
            <w:r>
              <w:rPr>
                <w:rFonts w:ascii="Times New Roman" w:hAnsi="Times New Roman" w:cs="Times New Roman"/>
                <w:sz w:val="24"/>
                <w:szCs w:val="24"/>
              </w:rPr>
              <w:t xml:space="preserve">       </w:t>
            </w:r>
            <w:r w:rsidRPr="008C567B">
              <w:rPr>
                <w:rFonts w:ascii="Times New Roman" w:hAnsi="Times New Roman" w:cs="Times New Roman"/>
                <w:sz w:val="24"/>
                <w:szCs w:val="24"/>
              </w:rPr>
              <w:t xml:space="preserve">Obiceiurile și practicile dacice au fost transmise în tradițiile poporului român, păstrându-se în diverse aspecte ale vieții, de la naștere și nuntă până la credință și îndeletniciri. Printre cele mai importante tradiții moștenite de la geto-daci se numără Jocul Ursului, </w:t>
            </w:r>
            <w:proofErr w:type="spellStart"/>
            <w:r w:rsidRPr="008C567B">
              <w:rPr>
                <w:rFonts w:ascii="Times New Roman" w:hAnsi="Times New Roman" w:cs="Times New Roman"/>
                <w:sz w:val="24"/>
                <w:szCs w:val="24"/>
              </w:rPr>
              <w:t>Dragobetele</w:t>
            </w:r>
            <w:proofErr w:type="spellEnd"/>
            <w:r w:rsidRPr="008C567B">
              <w:rPr>
                <w:rFonts w:ascii="Times New Roman" w:hAnsi="Times New Roman" w:cs="Times New Roman"/>
                <w:sz w:val="24"/>
                <w:szCs w:val="24"/>
              </w:rPr>
              <w:t xml:space="preserve"> și Mărțișorul.</w:t>
            </w:r>
          </w:p>
          <w:p w:rsidR="008C567B" w:rsidRPr="008C567B" w:rsidRDefault="008C567B" w:rsidP="008C567B">
            <w:pPr>
              <w:pStyle w:val="Listparagraf"/>
              <w:numPr>
                <w:ilvl w:val="0"/>
                <w:numId w:val="23"/>
              </w:numPr>
              <w:rPr>
                <w:rFonts w:ascii="Times New Roman" w:hAnsi="Times New Roman" w:cs="Times New Roman"/>
                <w:sz w:val="24"/>
                <w:szCs w:val="24"/>
              </w:rPr>
            </w:pPr>
            <w:r>
              <w:rPr>
                <w:rFonts w:ascii="Times New Roman" w:hAnsi="Times New Roman" w:cs="Times New Roman"/>
                <w:sz w:val="24"/>
                <w:szCs w:val="24"/>
              </w:rPr>
              <w:t xml:space="preserve">          </w:t>
            </w:r>
            <w:r w:rsidRPr="008C567B">
              <w:rPr>
                <w:rFonts w:ascii="Times New Roman" w:hAnsi="Times New Roman" w:cs="Times New Roman"/>
                <w:sz w:val="24"/>
                <w:szCs w:val="24"/>
              </w:rPr>
              <w:t>Jocul Ursului este o reprezentație teatrală a luptei dintre un urs și un grup de vânători sau ciobani, în care un grup de bărbați îmbrăcați în costume de urs execută un dans specific.</w:t>
            </w:r>
          </w:p>
          <w:p w:rsidR="008C567B" w:rsidRPr="008C567B" w:rsidRDefault="008C567B" w:rsidP="008C567B">
            <w:pPr>
              <w:pStyle w:val="Listparagraf"/>
              <w:numPr>
                <w:ilvl w:val="0"/>
                <w:numId w:val="23"/>
              </w:num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8C567B">
              <w:rPr>
                <w:rFonts w:ascii="Times New Roman" w:hAnsi="Times New Roman" w:cs="Times New Roman"/>
                <w:sz w:val="24"/>
                <w:szCs w:val="24"/>
              </w:rPr>
              <w:t>Dragobetele</w:t>
            </w:r>
            <w:proofErr w:type="spellEnd"/>
            <w:r w:rsidRPr="008C567B">
              <w:rPr>
                <w:rFonts w:ascii="Times New Roman" w:hAnsi="Times New Roman" w:cs="Times New Roman"/>
                <w:sz w:val="24"/>
                <w:szCs w:val="24"/>
              </w:rPr>
              <w:t xml:space="preserve">, sărbătoarea tinereții și a dragostei la români, își are originea în credințele geto-dacilor. Conform legendei, </w:t>
            </w:r>
            <w:proofErr w:type="spellStart"/>
            <w:r w:rsidRPr="008C567B">
              <w:rPr>
                <w:rFonts w:ascii="Times New Roman" w:hAnsi="Times New Roman" w:cs="Times New Roman"/>
                <w:sz w:val="24"/>
                <w:szCs w:val="24"/>
              </w:rPr>
              <w:t>Dragobete</w:t>
            </w:r>
            <w:proofErr w:type="spellEnd"/>
            <w:r w:rsidRPr="008C567B">
              <w:rPr>
                <w:rFonts w:ascii="Times New Roman" w:hAnsi="Times New Roman" w:cs="Times New Roman"/>
                <w:sz w:val="24"/>
                <w:szCs w:val="24"/>
              </w:rPr>
              <w:t xml:space="preserve"> era o divinitate mitologică considerată fiul Dochiei. La daci, el era cel care marca începutul primăverii, simbolizat prin „logodna” păsărilor. În această zi, fetele și băieții se întâlneau, crezând că iubirea lor va rămâne vie tot anul.</w:t>
            </w:r>
          </w:p>
          <w:p w:rsidR="008C567B" w:rsidRPr="008C567B" w:rsidRDefault="008C567B" w:rsidP="008C567B">
            <w:pPr>
              <w:pStyle w:val="Listparagraf"/>
              <w:numPr>
                <w:ilvl w:val="0"/>
                <w:numId w:val="23"/>
              </w:numPr>
              <w:rPr>
                <w:rFonts w:ascii="Times New Roman" w:hAnsi="Times New Roman" w:cs="Times New Roman"/>
                <w:b/>
                <w:sz w:val="24"/>
                <w:szCs w:val="24"/>
              </w:rPr>
            </w:pPr>
            <w:r>
              <w:rPr>
                <w:rFonts w:ascii="Times New Roman" w:hAnsi="Times New Roman" w:cs="Times New Roman"/>
                <w:sz w:val="24"/>
                <w:szCs w:val="24"/>
              </w:rPr>
              <w:t xml:space="preserve">    </w:t>
            </w:r>
            <w:r w:rsidRPr="008C567B">
              <w:rPr>
                <w:rFonts w:ascii="Times New Roman" w:hAnsi="Times New Roman" w:cs="Times New Roman"/>
                <w:sz w:val="24"/>
                <w:szCs w:val="24"/>
              </w:rPr>
              <w:t>Mărțișorul, inițial un simbol al Anului Nou la daci, era reprezentat prin două fire de lână – unul alb și unul roșu – răsucite împreună. Acesta era oferit la 1 martie și purtat împreună cu o monedă de argint sau de aur. Mai târziu, firul se prindea într-un pom fructifer pentru a aduce belșug sau se purta în păr pentru sănătate și frumusețe.</w:t>
            </w:r>
          </w:p>
          <w:p w:rsidR="008C567B" w:rsidRDefault="008C567B" w:rsidP="008C567B">
            <w:pPr>
              <w:rPr>
                <w:rFonts w:ascii="Times New Roman" w:hAnsi="Times New Roman" w:cs="Times New Roman"/>
                <w:b/>
                <w:sz w:val="24"/>
                <w:szCs w:val="24"/>
              </w:rPr>
            </w:pPr>
            <w:r>
              <w:rPr>
                <w:rFonts w:ascii="Times New Roman" w:hAnsi="Times New Roman" w:cs="Times New Roman"/>
                <w:b/>
                <w:sz w:val="24"/>
                <w:szCs w:val="24"/>
              </w:rPr>
              <w:t xml:space="preserve">                </w:t>
            </w:r>
            <w:r w:rsidR="00007E4E">
              <w:rPr>
                <w:rFonts w:ascii="Times New Roman" w:hAnsi="Times New Roman" w:cs="Times New Roman"/>
                <w:b/>
                <w:sz w:val="24"/>
                <w:szCs w:val="24"/>
              </w:rPr>
              <w:t xml:space="preserve">                            </w:t>
            </w:r>
            <w:r w:rsidRPr="008C567B">
              <w:rPr>
                <w:rFonts w:ascii="Times New Roman" w:hAnsi="Times New Roman" w:cs="Times New Roman"/>
                <w:b/>
                <w:sz w:val="24"/>
                <w:szCs w:val="24"/>
              </w:rPr>
              <w:t xml:space="preserve">Călătorie în timp: </w:t>
            </w:r>
            <w:r>
              <w:rPr>
                <w:rFonts w:ascii="Times New Roman" w:hAnsi="Times New Roman" w:cs="Times New Roman"/>
                <w:b/>
                <w:sz w:val="24"/>
                <w:szCs w:val="24"/>
              </w:rPr>
              <w:t xml:space="preserve"> „</w:t>
            </w:r>
            <w:r w:rsidRPr="008C567B">
              <w:rPr>
                <w:rFonts w:ascii="Times New Roman" w:hAnsi="Times New Roman" w:cs="Times New Roman"/>
                <w:b/>
                <w:sz w:val="24"/>
                <w:szCs w:val="24"/>
              </w:rPr>
              <w:t>Mesaj către un dac"</w:t>
            </w:r>
          </w:p>
          <w:p w:rsidR="008C567B" w:rsidRPr="008C567B" w:rsidRDefault="008C567B" w:rsidP="008C567B">
            <w:pPr>
              <w:rPr>
                <w:rFonts w:ascii="Times New Roman" w:hAnsi="Times New Roman" w:cs="Times New Roman"/>
                <w:b/>
                <w:sz w:val="24"/>
                <w:szCs w:val="24"/>
              </w:rPr>
            </w:pPr>
          </w:p>
          <w:p w:rsidR="008C567B" w:rsidRDefault="008C567B" w:rsidP="008C567B">
            <w:pPr>
              <w:rPr>
                <w:rFonts w:ascii="Times New Roman" w:hAnsi="Times New Roman" w:cs="Times New Roman"/>
                <w:sz w:val="24"/>
                <w:szCs w:val="24"/>
              </w:rPr>
            </w:pPr>
            <w:r>
              <w:rPr>
                <w:rFonts w:ascii="Times New Roman" w:hAnsi="Times New Roman" w:cs="Times New Roman"/>
                <w:sz w:val="24"/>
                <w:szCs w:val="24"/>
              </w:rPr>
              <w:t xml:space="preserve">       </w:t>
            </w:r>
            <w:r w:rsidR="00A44594">
              <w:rPr>
                <w:rFonts w:ascii="Times New Roman" w:hAnsi="Times New Roman" w:cs="Times New Roman"/>
                <w:sz w:val="24"/>
                <w:szCs w:val="24"/>
              </w:rPr>
              <w:t xml:space="preserve"> Elevul își imaginează</w:t>
            </w:r>
            <w:r>
              <w:rPr>
                <w:rFonts w:ascii="Times New Roman" w:hAnsi="Times New Roman" w:cs="Times New Roman"/>
                <w:sz w:val="24"/>
                <w:szCs w:val="24"/>
              </w:rPr>
              <w:t xml:space="preserve"> </w:t>
            </w:r>
            <w:r w:rsidR="00A44594">
              <w:rPr>
                <w:rFonts w:ascii="Times New Roman" w:hAnsi="Times New Roman" w:cs="Times New Roman"/>
                <w:sz w:val="24"/>
                <w:szCs w:val="24"/>
              </w:rPr>
              <w:t xml:space="preserve"> că deține bagheta timpului și poate să transmită</w:t>
            </w:r>
            <w:r w:rsidRPr="008C567B">
              <w:rPr>
                <w:rFonts w:ascii="Times New Roman" w:hAnsi="Times New Roman" w:cs="Times New Roman"/>
                <w:sz w:val="24"/>
                <w:szCs w:val="24"/>
              </w:rPr>
              <w:t xml:space="preserve"> un mesaj scris unui</w:t>
            </w:r>
            <w:r w:rsidR="00A44594">
              <w:rPr>
                <w:rFonts w:ascii="Times New Roman" w:hAnsi="Times New Roman" w:cs="Times New Roman"/>
                <w:sz w:val="24"/>
                <w:szCs w:val="24"/>
              </w:rPr>
              <w:t xml:space="preserve"> dac care trăiește în secolul I d. </w:t>
            </w:r>
            <w:proofErr w:type="spellStart"/>
            <w:r w:rsidR="00A44594">
              <w:rPr>
                <w:rFonts w:ascii="Times New Roman" w:hAnsi="Times New Roman" w:cs="Times New Roman"/>
                <w:sz w:val="24"/>
                <w:szCs w:val="24"/>
              </w:rPr>
              <w:t>Hr</w:t>
            </w:r>
            <w:proofErr w:type="spellEnd"/>
            <w:r w:rsidR="00A44594">
              <w:rPr>
                <w:rFonts w:ascii="Times New Roman" w:hAnsi="Times New Roman" w:cs="Times New Roman"/>
                <w:sz w:val="24"/>
                <w:szCs w:val="24"/>
              </w:rPr>
              <w:t>.</w:t>
            </w:r>
            <w:r w:rsidRPr="008C567B">
              <w:rPr>
                <w:rFonts w:ascii="Times New Roman" w:hAnsi="Times New Roman" w:cs="Times New Roman"/>
                <w:sz w:val="24"/>
                <w:szCs w:val="24"/>
              </w:rPr>
              <w:t xml:space="preserve"> Folosind informațiile din text, </w:t>
            </w:r>
            <w:r w:rsidR="00A44594">
              <w:rPr>
                <w:rFonts w:ascii="Times New Roman" w:hAnsi="Times New Roman" w:cs="Times New Roman"/>
                <w:sz w:val="24"/>
                <w:szCs w:val="24"/>
              </w:rPr>
              <w:t>va trebui să – i explice</w:t>
            </w:r>
            <w:r w:rsidRPr="008C567B">
              <w:rPr>
                <w:rFonts w:ascii="Times New Roman" w:hAnsi="Times New Roman" w:cs="Times New Roman"/>
                <w:sz w:val="24"/>
                <w:szCs w:val="24"/>
              </w:rPr>
              <w:t xml:space="preserve"> cum s-au păstrat și transformat obiceiurile poporului său</w:t>
            </w:r>
            <w:r w:rsidR="00A44594">
              <w:rPr>
                <w:rFonts w:ascii="Times New Roman" w:hAnsi="Times New Roman" w:cs="Times New Roman"/>
                <w:sz w:val="24"/>
                <w:szCs w:val="24"/>
              </w:rPr>
              <w:t xml:space="preserve"> în cultura românească modernă și cum </w:t>
            </w:r>
            <w:r w:rsidRPr="008C567B">
              <w:rPr>
                <w:rFonts w:ascii="Times New Roman" w:hAnsi="Times New Roman" w:cs="Times New Roman"/>
                <w:sz w:val="24"/>
                <w:szCs w:val="24"/>
              </w:rPr>
              <w:t xml:space="preserve"> ar reacționa dacii dacă ar vedea cum se sărbătoresc astăzi </w:t>
            </w:r>
            <w:proofErr w:type="spellStart"/>
            <w:r w:rsidRPr="008C567B">
              <w:rPr>
                <w:rFonts w:ascii="Times New Roman" w:hAnsi="Times New Roman" w:cs="Times New Roman"/>
                <w:sz w:val="24"/>
                <w:szCs w:val="24"/>
              </w:rPr>
              <w:t>Dragobetele</w:t>
            </w:r>
            <w:proofErr w:type="spellEnd"/>
            <w:r w:rsidRPr="008C567B">
              <w:rPr>
                <w:rFonts w:ascii="Times New Roman" w:hAnsi="Times New Roman" w:cs="Times New Roman"/>
                <w:sz w:val="24"/>
                <w:szCs w:val="24"/>
              </w:rPr>
              <w:t xml:space="preserve"> și Mărțișorul?</w:t>
            </w:r>
          </w:p>
          <w:p w:rsidR="00BA05C9" w:rsidRDefault="00BA05C9" w:rsidP="008C567B">
            <w:pPr>
              <w:rPr>
                <w:rFonts w:ascii="Times New Roman" w:hAnsi="Times New Roman" w:cs="Times New Roman"/>
                <w:sz w:val="24"/>
                <w:szCs w:val="24"/>
              </w:rPr>
            </w:pPr>
          </w:p>
          <w:p w:rsidR="00BA05C9" w:rsidRPr="00007E4E" w:rsidRDefault="00BA05C9" w:rsidP="00BA05C9">
            <w:pPr>
              <w:rPr>
                <w:rFonts w:ascii="Times New Roman" w:hAnsi="Times New Roman" w:cs="Times New Roman"/>
                <w:b/>
                <w:sz w:val="24"/>
                <w:szCs w:val="24"/>
              </w:rPr>
            </w:pPr>
            <w:r w:rsidRPr="00007E4E">
              <w:rPr>
                <w:rFonts w:ascii="Times New Roman" w:hAnsi="Times New Roman" w:cs="Times New Roman"/>
                <w:b/>
                <w:sz w:val="24"/>
                <w:szCs w:val="24"/>
              </w:rPr>
              <w:t xml:space="preserve">                        „ Columna lui Traian – Simbol al războaielor daco-romane ”</w:t>
            </w:r>
          </w:p>
          <w:p w:rsidR="00BA05C9" w:rsidRPr="00007E4E" w:rsidRDefault="00BA05C9" w:rsidP="00BA05C9">
            <w:pPr>
              <w:rPr>
                <w:rFonts w:ascii="Times New Roman" w:hAnsi="Times New Roman" w:cs="Times New Roman"/>
                <w:sz w:val="24"/>
                <w:szCs w:val="24"/>
              </w:rPr>
            </w:pPr>
          </w:p>
          <w:p w:rsidR="00BA05C9" w:rsidRDefault="00BA05C9" w:rsidP="00BA05C9">
            <w:pPr>
              <w:rPr>
                <w:rFonts w:ascii="Times New Roman" w:hAnsi="Times New Roman" w:cs="Times New Roman"/>
                <w:sz w:val="24"/>
                <w:szCs w:val="24"/>
              </w:rPr>
            </w:pPr>
            <w:r>
              <w:rPr>
                <w:rFonts w:ascii="Times New Roman" w:hAnsi="Times New Roman" w:cs="Times New Roman"/>
                <w:sz w:val="24"/>
                <w:szCs w:val="24"/>
              </w:rPr>
              <w:t xml:space="preserve">          </w:t>
            </w:r>
            <w:r w:rsidRPr="00007E4E">
              <w:rPr>
                <w:rFonts w:ascii="Times New Roman" w:hAnsi="Times New Roman" w:cs="Times New Roman"/>
                <w:sz w:val="24"/>
                <w:szCs w:val="24"/>
              </w:rPr>
              <w:t xml:space="preserve">Columna lui Traian este o prețioasă cronică vizuală a războaielor daco-romane. A fost construită de arhitectul </w:t>
            </w:r>
            <w:proofErr w:type="spellStart"/>
            <w:r w:rsidRPr="00007E4E">
              <w:rPr>
                <w:rFonts w:ascii="Times New Roman" w:hAnsi="Times New Roman" w:cs="Times New Roman"/>
                <w:sz w:val="24"/>
                <w:szCs w:val="24"/>
              </w:rPr>
              <w:t>Apollodor</w:t>
            </w:r>
            <w:proofErr w:type="spellEnd"/>
            <w:r w:rsidRPr="00007E4E">
              <w:rPr>
                <w:rFonts w:ascii="Times New Roman" w:hAnsi="Times New Roman" w:cs="Times New Roman"/>
                <w:sz w:val="24"/>
                <w:szCs w:val="24"/>
              </w:rPr>
              <w:t xml:space="preserve"> din Damasc, la ordinul împăratului Traian, și a fost plasată în Forul Roman, având o importanță istorică, religioasă și politică pentru Roma Antică. Monumentul, inaugurat la 12 mai 113, este format din 18 blocuri masive de marmură și are o înălțime de aproximativ 30 de metri.</w:t>
            </w:r>
            <w:r>
              <w:rPr>
                <w:rFonts w:ascii="Times New Roman" w:hAnsi="Times New Roman" w:cs="Times New Roman"/>
                <w:sz w:val="24"/>
                <w:szCs w:val="24"/>
              </w:rPr>
              <w:t xml:space="preserve">  </w:t>
            </w:r>
            <w:r w:rsidRPr="00007E4E">
              <w:rPr>
                <w:rFonts w:ascii="Times New Roman" w:hAnsi="Times New Roman" w:cs="Times New Roman"/>
                <w:sz w:val="24"/>
                <w:szCs w:val="24"/>
              </w:rPr>
              <w:t>Decorată cu un celebru basorelief în formă de spirală, columna ilustrează scene din timpul confruntărilor daco-romane, oferind o relatare vizuală a evenimentelor. Inițial, în vârful său se afla o statuie a împăratului Traian, care, ulterior, a dispărut. În 1598, Papa Sixtus al V-lea a ordonat așezarea unei statui de bronz a Sfântului Petru, care se păstrează și astăzi.</w:t>
            </w:r>
          </w:p>
          <w:p w:rsidR="00BA05C9" w:rsidRDefault="00BA05C9" w:rsidP="00BA05C9">
            <w:pPr>
              <w:rPr>
                <w:rFonts w:ascii="Times New Roman" w:hAnsi="Times New Roman" w:cs="Times New Roman"/>
                <w:sz w:val="24"/>
                <w:szCs w:val="24"/>
              </w:rPr>
            </w:pPr>
          </w:p>
          <w:p w:rsidR="00BA05C9" w:rsidRPr="00007E4E" w:rsidRDefault="00BA05C9" w:rsidP="00BA05C9">
            <w:pPr>
              <w:jc w:val="center"/>
              <w:rPr>
                <w:rFonts w:ascii="Times New Roman" w:hAnsi="Times New Roman" w:cs="Times New Roman"/>
                <w:b/>
                <w:sz w:val="24"/>
                <w:szCs w:val="24"/>
              </w:rPr>
            </w:pPr>
            <w:r w:rsidRPr="00007E4E">
              <w:rPr>
                <w:rFonts w:ascii="Times New Roman" w:hAnsi="Times New Roman" w:cs="Times New Roman"/>
                <w:b/>
                <w:sz w:val="24"/>
                <w:szCs w:val="24"/>
              </w:rPr>
              <w:t>„ Columna lui Traian – monumentul misterului sau o sursă vie a trecutului dacic ? ”</w:t>
            </w:r>
          </w:p>
          <w:p w:rsidR="00BA05C9" w:rsidRPr="00007E4E" w:rsidRDefault="00BA05C9" w:rsidP="00BA05C9">
            <w:pPr>
              <w:rPr>
                <w:rFonts w:ascii="Times New Roman" w:hAnsi="Times New Roman" w:cs="Times New Roman"/>
                <w:sz w:val="24"/>
                <w:szCs w:val="24"/>
              </w:rPr>
            </w:pPr>
          </w:p>
          <w:p w:rsidR="00BA05C9" w:rsidRPr="00007E4E" w:rsidRDefault="00BA05C9" w:rsidP="00BA05C9">
            <w:pPr>
              <w:rPr>
                <w:rFonts w:ascii="Times New Roman" w:hAnsi="Times New Roman" w:cs="Times New Roman"/>
                <w:sz w:val="24"/>
                <w:szCs w:val="24"/>
              </w:rPr>
            </w:pPr>
            <w:r w:rsidRPr="00007E4E">
              <w:rPr>
                <w:rFonts w:ascii="Times New Roman" w:hAnsi="Times New Roman" w:cs="Times New Roman"/>
                <w:sz w:val="24"/>
                <w:szCs w:val="24"/>
              </w:rPr>
              <w:t>Scenariul activității:</w:t>
            </w:r>
            <w:r>
              <w:rPr>
                <w:rFonts w:ascii="Times New Roman" w:hAnsi="Times New Roman" w:cs="Times New Roman"/>
                <w:sz w:val="24"/>
                <w:szCs w:val="24"/>
              </w:rPr>
              <w:t xml:space="preserve"> elevii vor vizualiza</w:t>
            </w:r>
            <w:r w:rsidRPr="00007E4E">
              <w:rPr>
                <w:rFonts w:ascii="Times New Roman" w:hAnsi="Times New Roman" w:cs="Times New Roman"/>
                <w:sz w:val="24"/>
                <w:szCs w:val="24"/>
              </w:rPr>
              <w:t xml:space="preserve"> o imagine parțială a Columnei lui Traian (</w:t>
            </w:r>
            <w:r>
              <w:rPr>
                <w:rFonts w:ascii="Times New Roman" w:hAnsi="Times New Roman" w:cs="Times New Roman"/>
                <w:sz w:val="24"/>
                <w:szCs w:val="24"/>
              </w:rPr>
              <w:t xml:space="preserve">profesorul nu le va </w:t>
            </w:r>
            <w:r w:rsidRPr="00007E4E">
              <w:rPr>
                <w:rFonts w:ascii="Times New Roman" w:hAnsi="Times New Roman" w:cs="Times New Roman"/>
                <w:sz w:val="24"/>
                <w:szCs w:val="24"/>
              </w:rPr>
              <w:t xml:space="preserve">oferi detalii) și le </w:t>
            </w:r>
            <w:r>
              <w:rPr>
                <w:rFonts w:ascii="Times New Roman" w:hAnsi="Times New Roman" w:cs="Times New Roman"/>
                <w:sz w:val="24"/>
                <w:szCs w:val="24"/>
              </w:rPr>
              <w:t xml:space="preserve">va </w:t>
            </w:r>
            <w:r w:rsidRPr="00007E4E">
              <w:rPr>
                <w:rFonts w:ascii="Times New Roman" w:hAnsi="Times New Roman" w:cs="Times New Roman"/>
                <w:sz w:val="24"/>
                <w:szCs w:val="24"/>
              </w:rPr>
              <w:t>propune</w:t>
            </w:r>
            <w:r>
              <w:rPr>
                <w:rFonts w:ascii="Times New Roman" w:hAnsi="Times New Roman" w:cs="Times New Roman"/>
                <w:sz w:val="24"/>
                <w:szCs w:val="24"/>
              </w:rPr>
              <w:t xml:space="preserve"> elevilor </w:t>
            </w:r>
            <w:r w:rsidRPr="00007E4E">
              <w:rPr>
                <w:rFonts w:ascii="Times New Roman" w:hAnsi="Times New Roman" w:cs="Times New Roman"/>
                <w:sz w:val="24"/>
                <w:szCs w:val="24"/>
              </w:rPr>
              <w:t xml:space="preserve"> să ghicească ce poveste transmite această scenă. Se subliniază ideea</w:t>
            </w:r>
            <w:r>
              <w:rPr>
                <w:rFonts w:ascii="Times New Roman" w:hAnsi="Times New Roman" w:cs="Times New Roman"/>
                <w:sz w:val="24"/>
                <w:szCs w:val="24"/>
              </w:rPr>
              <w:t xml:space="preserve"> că vor descoperi împreună ce </w:t>
            </w:r>
            <w:r w:rsidRPr="00007E4E">
              <w:rPr>
                <w:rFonts w:ascii="Times New Roman" w:hAnsi="Times New Roman" w:cs="Times New Roman"/>
                <w:sz w:val="24"/>
                <w:szCs w:val="24"/>
              </w:rPr>
              <w:t xml:space="preserve"> spune Columna despre geto-daci și despre moștenirea lor.</w:t>
            </w:r>
          </w:p>
          <w:p w:rsidR="00BA05C9" w:rsidRPr="00BA05C9" w:rsidRDefault="00BA05C9" w:rsidP="00BA05C9">
            <w:pPr>
              <w:rPr>
                <w:rFonts w:ascii="Times New Roman" w:hAnsi="Times New Roman" w:cs="Times New Roman"/>
                <w:sz w:val="24"/>
                <w:szCs w:val="24"/>
              </w:rPr>
            </w:pPr>
            <w:r>
              <w:rPr>
                <w:rFonts w:ascii="Times New Roman" w:hAnsi="Times New Roman" w:cs="Times New Roman"/>
                <w:sz w:val="24"/>
                <w:szCs w:val="24"/>
              </w:rPr>
              <w:t xml:space="preserve"> </w:t>
            </w:r>
          </w:p>
          <w:p w:rsidR="00BA05C9" w:rsidRPr="00BA05C9" w:rsidRDefault="00BA05C9" w:rsidP="00BA05C9">
            <w:pPr>
              <w:rPr>
                <w:rFonts w:ascii="Times New Roman" w:hAnsi="Times New Roman" w:cs="Times New Roman"/>
                <w:sz w:val="24"/>
                <w:szCs w:val="24"/>
              </w:rPr>
            </w:pPr>
            <w:r>
              <w:rPr>
                <w:rFonts w:ascii="Times New Roman" w:hAnsi="Times New Roman" w:cs="Times New Roman"/>
                <w:sz w:val="24"/>
                <w:szCs w:val="24"/>
              </w:rPr>
              <w:t xml:space="preserve">    </w:t>
            </w:r>
            <w:r w:rsidRPr="00BA05C9">
              <w:rPr>
                <w:rFonts w:ascii="Times New Roman" w:hAnsi="Times New Roman" w:cs="Times New Roman"/>
                <w:sz w:val="24"/>
                <w:szCs w:val="24"/>
              </w:rPr>
              <w:t>Pentru a face activitatea mai captivantă, profesorul poate selecta imagini cu diferite scene de pe Columna lui Traian și le poate prezenta elevilor fără context. Elevii trebuie să analizeze elementele vizuale și să ghicească ce se întâmplă în scenă, formulând ipoteze despre semnificația sa istorică.</w:t>
            </w:r>
          </w:p>
          <w:p w:rsidR="00BA05C9" w:rsidRPr="00BA05C9" w:rsidRDefault="00BA05C9" w:rsidP="00BA05C9">
            <w:pPr>
              <w:rPr>
                <w:rFonts w:ascii="Times New Roman" w:hAnsi="Times New Roman" w:cs="Times New Roman"/>
                <w:sz w:val="24"/>
                <w:szCs w:val="24"/>
              </w:rPr>
            </w:pPr>
            <w:r w:rsidRPr="00BA05C9">
              <w:rPr>
                <w:rFonts w:ascii="Times New Roman" w:hAnsi="Times New Roman" w:cs="Times New Roman"/>
                <w:b/>
                <w:sz w:val="24"/>
                <w:szCs w:val="24"/>
              </w:rPr>
              <w:t xml:space="preserve">                                 Exemplu</w:t>
            </w:r>
            <w:r w:rsidRPr="00BA05C9">
              <w:rPr>
                <w:rFonts w:ascii="Times New Roman" w:hAnsi="Times New Roman" w:cs="Times New Roman"/>
                <w:sz w:val="24"/>
                <w:szCs w:val="24"/>
              </w:rPr>
              <w:t xml:space="preserve"> </w:t>
            </w:r>
            <w:r w:rsidRPr="00BA05C9">
              <w:rPr>
                <w:rFonts w:ascii="Times New Roman" w:hAnsi="Times New Roman" w:cs="Times New Roman"/>
                <w:b/>
                <w:sz w:val="24"/>
                <w:szCs w:val="24"/>
              </w:rPr>
              <w:t>1: Consiliul de război al lui Traian</w:t>
            </w:r>
          </w:p>
          <w:p w:rsidR="00BA05C9" w:rsidRPr="00BA05C9" w:rsidRDefault="00BA05C9" w:rsidP="00BA05C9">
            <w:pPr>
              <w:rPr>
                <w:rFonts w:ascii="Times New Roman" w:hAnsi="Times New Roman" w:cs="Times New Roman"/>
                <w:sz w:val="24"/>
                <w:szCs w:val="24"/>
              </w:rPr>
            </w:pPr>
          </w:p>
          <w:p w:rsidR="00BA05C9" w:rsidRPr="00BA05C9" w:rsidRDefault="00BA05C9" w:rsidP="00BA05C9">
            <w:pPr>
              <w:rPr>
                <w:rFonts w:ascii="Times New Roman" w:hAnsi="Times New Roman" w:cs="Times New Roman"/>
                <w:sz w:val="24"/>
                <w:szCs w:val="24"/>
              </w:rPr>
            </w:pPr>
            <w:r>
              <w:rPr>
                <w:rFonts w:ascii="Times New Roman" w:hAnsi="Times New Roman" w:cs="Times New Roman"/>
                <w:sz w:val="24"/>
                <w:szCs w:val="24"/>
              </w:rPr>
              <w:t xml:space="preserve">    </w:t>
            </w:r>
            <w:r w:rsidRPr="00BA05C9">
              <w:rPr>
                <w:rFonts w:ascii="Times New Roman" w:hAnsi="Times New Roman" w:cs="Times New Roman"/>
                <w:b/>
                <w:sz w:val="24"/>
                <w:szCs w:val="24"/>
              </w:rPr>
              <w:t>Descriere vizuală</w:t>
            </w:r>
            <w:r w:rsidRPr="00BA05C9">
              <w:rPr>
                <w:rFonts w:ascii="Times New Roman" w:hAnsi="Times New Roman" w:cs="Times New Roman"/>
                <w:sz w:val="24"/>
                <w:szCs w:val="24"/>
              </w:rPr>
              <w:t>: Împăratul Traian stă pe un podium, înconjurat de ofițeri romani și soldați. Un scrib notează ceva pe o tăbliță de ceară.</w:t>
            </w:r>
          </w:p>
          <w:p w:rsidR="00BA05C9" w:rsidRPr="00BA05C9" w:rsidRDefault="00BA05C9" w:rsidP="00BA05C9">
            <w:pPr>
              <w:rPr>
                <w:rFonts w:ascii="Times New Roman" w:hAnsi="Times New Roman" w:cs="Times New Roman"/>
                <w:b/>
                <w:sz w:val="24"/>
                <w:szCs w:val="24"/>
              </w:rPr>
            </w:pPr>
            <w:r>
              <w:rPr>
                <w:rFonts w:ascii="Times New Roman" w:hAnsi="Times New Roman" w:cs="Times New Roman"/>
                <w:sz w:val="24"/>
                <w:szCs w:val="24"/>
              </w:rPr>
              <w:t xml:space="preserve">    </w:t>
            </w:r>
            <w:r w:rsidRPr="00BA05C9">
              <w:rPr>
                <w:rFonts w:ascii="Times New Roman" w:hAnsi="Times New Roman" w:cs="Times New Roman"/>
                <w:b/>
                <w:sz w:val="24"/>
                <w:szCs w:val="24"/>
              </w:rPr>
              <w:t xml:space="preserve">Întrebări pentru elevi: </w:t>
            </w:r>
          </w:p>
          <w:p w:rsidR="00BA05C9" w:rsidRPr="00BA05C9" w:rsidRDefault="00BA05C9" w:rsidP="00BA05C9">
            <w:pPr>
              <w:pStyle w:val="Listparagraf"/>
              <w:numPr>
                <w:ilvl w:val="0"/>
                <w:numId w:val="25"/>
              </w:numPr>
              <w:rPr>
                <w:rFonts w:ascii="Times New Roman" w:hAnsi="Times New Roman" w:cs="Times New Roman"/>
                <w:sz w:val="24"/>
                <w:szCs w:val="24"/>
              </w:rPr>
            </w:pPr>
            <w:r w:rsidRPr="00BA05C9">
              <w:rPr>
                <w:rFonts w:ascii="Times New Roman" w:hAnsi="Times New Roman" w:cs="Times New Roman"/>
                <w:sz w:val="24"/>
                <w:szCs w:val="24"/>
              </w:rPr>
              <w:t>Cine sunt personajele?</w:t>
            </w:r>
          </w:p>
          <w:p w:rsidR="00BA05C9" w:rsidRPr="00BA05C9" w:rsidRDefault="00BA05C9" w:rsidP="00BA05C9">
            <w:pPr>
              <w:pStyle w:val="Listparagraf"/>
              <w:numPr>
                <w:ilvl w:val="0"/>
                <w:numId w:val="25"/>
              </w:numPr>
              <w:rPr>
                <w:rFonts w:ascii="Times New Roman" w:hAnsi="Times New Roman" w:cs="Times New Roman"/>
                <w:sz w:val="24"/>
                <w:szCs w:val="24"/>
              </w:rPr>
            </w:pPr>
            <w:r w:rsidRPr="00BA05C9">
              <w:rPr>
                <w:rFonts w:ascii="Times New Roman" w:hAnsi="Times New Roman" w:cs="Times New Roman"/>
                <w:sz w:val="24"/>
                <w:szCs w:val="24"/>
              </w:rPr>
              <w:t>Ce decizii credeți că se iau aici?</w:t>
            </w:r>
          </w:p>
          <w:p w:rsidR="00BA05C9" w:rsidRPr="00BA05C9" w:rsidRDefault="00BA05C9" w:rsidP="00BA05C9">
            <w:pPr>
              <w:pStyle w:val="Listparagraf"/>
              <w:numPr>
                <w:ilvl w:val="0"/>
                <w:numId w:val="25"/>
              </w:numPr>
              <w:rPr>
                <w:rFonts w:ascii="Times New Roman" w:hAnsi="Times New Roman" w:cs="Times New Roman"/>
                <w:sz w:val="24"/>
                <w:szCs w:val="24"/>
              </w:rPr>
            </w:pPr>
            <w:r w:rsidRPr="00BA05C9">
              <w:rPr>
                <w:rFonts w:ascii="Times New Roman" w:hAnsi="Times New Roman" w:cs="Times New Roman"/>
                <w:sz w:val="24"/>
                <w:szCs w:val="24"/>
              </w:rPr>
              <w:t>De ce ar fi fost important pentru romani să imortalizeze această scenă?</w:t>
            </w:r>
          </w:p>
          <w:p w:rsidR="00BA05C9" w:rsidRPr="00BA05C9" w:rsidRDefault="00BA05C9" w:rsidP="00BA05C9">
            <w:pPr>
              <w:rPr>
                <w:rFonts w:ascii="Times New Roman" w:hAnsi="Times New Roman" w:cs="Times New Roman"/>
                <w:sz w:val="24"/>
                <w:szCs w:val="24"/>
              </w:rPr>
            </w:pPr>
            <w:r>
              <w:rPr>
                <w:rFonts w:ascii="Times New Roman" w:hAnsi="Times New Roman" w:cs="Times New Roman"/>
                <w:sz w:val="24"/>
                <w:szCs w:val="24"/>
              </w:rPr>
              <w:t xml:space="preserve">    </w:t>
            </w:r>
            <w:r w:rsidRPr="00BA05C9">
              <w:rPr>
                <w:rFonts w:ascii="Times New Roman" w:hAnsi="Times New Roman" w:cs="Times New Roman"/>
                <w:b/>
                <w:sz w:val="24"/>
                <w:szCs w:val="24"/>
              </w:rPr>
              <w:t>Interpretare:</w:t>
            </w:r>
            <w:r w:rsidRPr="00BA05C9">
              <w:rPr>
                <w:rFonts w:ascii="Times New Roman" w:hAnsi="Times New Roman" w:cs="Times New Roman"/>
                <w:sz w:val="24"/>
                <w:szCs w:val="24"/>
              </w:rPr>
              <w:t xml:space="preserve"> Aceasta este o scenă de planificare militară, în care Traian discută strategia campaniei împotriva dacilor.</w:t>
            </w:r>
          </w:p>
          <w:p w:rsidR="00BA05C9" w:rsidRPr="00BA05C9" w:rsidRDefault="00BA05C9" w:rsidP="00BA05C9">
            <w:pPr>
              <w:rPr>
                <w:rFonts w:ascii="Times New Roman" w:hAnsi="Times New Roman" w:cs="Times New Roman"/>
                <w:sz w:val="24"/>
                <w:szCs w:val="24"/>
              </w:rPr>
            </w:pPr>
          </w:p>
          <w:p w:rsidR="00BA05C9" w:rsidRPr="00BA05C9" w:rsidRDefault="00BA05C9" w:rsidP="00BA05C9">
            <w:pPr>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BA05C9">
              <w:rPr>
                <w:rFonts w:ascii="Times New Roman" w:hAnsi="Times New Roman" w:cs="Times New Roman"/>
                <w:b/>
                <w:sz w:val="24"/>
                <w:szCs w:val="24"/>
              </w:rPr>
              <w:t>Exemplu 2: Lupta dintre romani și daci</w:t>
            </w:r>
          </w:p>
          <w:p w:rsidR="00BA05C9" w:rsidRPr="00BA05C9" w:rsidRDefault="00BA05C9" w:rsidP="00BA05C9">
            <w:pPr>
              <w:rPr>
                <w:rFonts w:ascii="Times New Roman" w:hAnsi="Times New Roman" w:cs="Times New Roman"/>
                <w:sz w:val="24"/>
                <w:szCs w:val="24"/>
              </w:rPr>
            </w:pPr>
          </w:p>
          <w:p w:rsidR="00BA05C9" w:rsidRPr="00BA05C9" w:rsidRDefault="00BA05C9" w:rsidP="00BA05C9">
            <w:pPr>
              <w:rPr>
                <w:rFonts w:ascii="Times New Roman" w:hAnsi="Times New Roman" w:cs="Times New Roman"/>
                <w:sz w:val="24"/>
                <w:szCs w:val="24"/>
              </w:rPr>
            </w:pPr>
            <w:r>
              <w:rPr>
                <w:rFonts w:ascii="Times New Roman" w:hAnsi="Times New Roman" w:cs="Times New Roman"/>
                <w:sz w:val="24"/>
                <w:szCs w:val="24"/>
              </w:rPr>
              <w:t xml:space="preserve">    </w:t>
            </w:r>
            <w:r w:rsidRPr="00BA05C9">
              <w:rPr>
                <w:rFonts w:ascii="Times New Roman" w:hAnsi="Times New Roman" w:cs="Times New Roman"/>
                <w:b/>
                <w:sz w:val="24"/>
                <w:szCs w:val="24"/>
              </w:rPr>
              <w:t>Descriere vizuală:</w:t>
            </w:r>
            <w:r w:rsidRPr="00BA05C9">
              <w:rPr>
                <w:rFonts w:ascii="Times New Roman" w:hAnsi="Times New Roman" w:cs="Times New Roman"/>
                <w:sz w:val="24"/>
                <w:szCs w:val="24"/>
              </w:rPr>
              <w:t xml:space="preserve"> Războinici daci și soldați romani se înfruntă pe un câmp de luptă. Un dac cu părul lung și o sabie curbă (</w:t>
            </w:r>
            <w:proofErr w:type="spellStart"/>
            <w:r w:rsidRPr="00BA05C9">
              <w:rPr>
                <w:rFonts w:ascii="Times New Roman" w:hAnsi="Times New Roman" w:cs="Times New Roman"/>
                <w:sz w:val="24"/>
                <w:szCs w:val="24"/>
              </w:rPr>
              <w:t>falx</w:t>
            </w:r>
            <w:proofErr w:type="spellEnd"/>
            <w:r w:rsidRPr="00BA05C9">
              <w:rPr>
                <w:rFonts w:ascii="Times New Roman" w:hAnsi="Times New Roman" w:cs="Times New Roman"/>
                <w:sz w:val="24"/>
                <w:szCs w:val="24"/>
              </w:rPr>
              <w:t>) atacă un legionar roman, în timp ce alți soldați cad răniți.</w:t>
            </w:r>
          </w:p>
          <w:p w:rsidR="00BA05C9" w:rsidRPr="00BA05C9" w:rsidRDefault="00BA05C9" w:rsidP="00BA05C9">
            <w:pPr>
              <w:rPr>
                <w:rFonts w:ascii="Times New Roman" w:hAnsi="Times New Roman" w:cs="Times New Roman"/>
                <w:b/>
                <w:sz w:val="24"/>
                <w:szCs w:val="24"/>
              </w:rPr>
            </w:pPr>
            <w:r w:rsidRPr="00BA05C9">
              <w:rPr>
                <w:rFonts w:ascii="Times New Roman" w:hAnsi="Times New Roman" w:cs="Times New Roman"/>
                <w:b/>
                <w:sz w:val="24"/>
                <w:szCs w:val="24"/>
              </w:rPr>
              <w:t xml:space="preserve">   Întrebări pentru elevi: </w:t>
            </w:r>
          </w:p>
          <w:p w:rsidR="00BA05C9" w:rsidRPr="00BA05C9" w:rsidRDefault="00BA05C9" w:rsidP="00BA05C9">
            <w:pPr>
              <w:pStyle w:val="Listparagraf"/>
              <w:numPr>
                <w:ilvl w:val="0"/>
                <w:numId w:val="26"/>
              </w:numPr>
              <w:rPr>
                <w:rFonts w:ascii="Times New Roman" w:hAnsi="Times New Roman" w:cs="Times New Roman"/>
                <w:sz w:val="24"/>
                <w:szCs w:val="24"/>
              </w:rPr>
            </w:pPr>
            <w:r w:rsidRPr="00BA05C9">
              <w:rPr>
                <w:rFonts w:ascii="Times New Roman" w:hAnsi="Times New Roman" w:cs="Times New Roman"/>
                <w:sz w:val="24"/>
                <w:szCs w:val="24"/>
              </w:rPr>
              <w:t>Ce echipament poartă soldații?</w:t>
            </w:r>
          </w:p>
          <w:p w:rsidR="00BA05C9" w:rsidRPr="00BA05C9" w:rsidRDefault="00BA05C9" w:rsidP="00BA05C9">
            <w:pPr>
              <w:pStyle w:val="Listparagraf"/>
              <w:numPr>
                <w:ilvl w:val="0"/>
                <w:numId w:val="26"/>
              </w:numPr>
              <w:rPr>
                <w:rFonts w:ascii="Times New Roman" w:hAnsi="Times New Roman" w:cs="Times New Roman"/>
                <w:sz w:val="24"/>
                <w:szCs w:val="24"/>
              </w:rPr>
            </w:pPr>
            <w:r w:rsidRPr="00BA05C9">
              <w:rPr>
                <w:rFonts w:ascii="Times New Roman" w:hAnsi="Times New Roman" w:cs="Times New Roman"/>
                <w:sz w:val="24"/>
                <w:szCs w:val="24"/>
              </w:rPr>
              <w:t>Cine pare să câștige lupta?</w:t>
            </w:r>
          </w:p>
          <w:p w:rsidR="00BA05C9" w:rsidRPr="00BA05C9" w:rsidRDefault="00BA05C9" w:rsidP="00BA05C9">
            <w:pPr>
              <w:pStyle w:val="Listparagraf"/>
              <w:numPr>
                <w:ilvl w:val="0"/>
                <w:numId w:val="26"/>
              </w:numPr>
              <w:rPr>
                <w:rFonts w:ascii="Times New Roman" w:hAnsi="Times New Roman" w:cs="Times New Roman"/>
                <w:sz w:val="24"/>
                <w:szCs w:val="24"/>
              </w:rPr>
            </w:pPr>
            <w:r w:rsidRPr="00BA05C9">
              <w:rPr>
                <w:rFonts w:ascii="Times New Roman" w:hAnsi="Times New Roman" w:cs="Times New Roman"/>
                <w:sz w:val="24"/>
                <w:szCs w:val="24"/>
              </w:rPr>
              <w:t>Cum diferă armele dacilor de cele ale romanilor?</w:t>
            </w:r>
          </w:p>
          <w:p w:rsidR="00BA05C9" w:rsidRPr="008C567B" w:rsidRDefault="00BA05C9" w:rsidP="00BA05C9">
            <w:pPr>
              <w:rPr>
                <w:rFonts w:ascii="Times New Roman" w:hAnsi="Times New Roman" w:cs="Times New Roman"/>
                <w:sz w:val="24"/>
                <w:szCs w:val="24"/>
              </w:rPr>
            </w:pPr>
            <w:r w:rsidRPr="00BA05C9">
              <w:rPr>
                <w:rFonts w:ascii="Times New Roman" w:hAnsi="Times New Roman" w:cs="Times New Roman"/>
                <w:b/>
                <w:sz w:val="24"/>
                <w:szCs w:val="24"/>
              </w:rPr>
              <w:t xml:space="preserve">    Interpretare</w:t>
            </w:r>
            <w:r w:rsidRPr="00BA05C9">
              <w:rPr>
                <w:rFonts w:ascii="Times New Roman" w:hAnsi="Times New Roman" w:cs="Times New Roman"/>
                <w:sz w:val="24"/>
                <w:szCs w:val="24"/>
              </w:rPr>
              <w:t>: Scena surprinde intensitatea războiului, ilustrând curajul dacilor și superioritatea tacticii romane.</w:t>
            </w:r>
          </w:p>
        </w:tc>
        <w:tc>
          <w:tcPr>
            <w:tcW w:w="3119" w:type="dxa"/>
          </w:tcPr>
          <w:p w:rsidR="001410C7" w:rsidRDefault="001410C7" w:rsidP="001410C7"/>
          <w:p w:rsidR="001410C7" w:rsidRDefault="001410C7" w:rsidP="001410C7"/>
          <w:p w:rsidR="001410C7" w:rsidRDefault="001410C7" w:rsidP="001410C7">
            <w:pPr>
              <w:rPr>
                <w:rFonts w:ascii="Times New Roman" w:hAnsi="Times New Roman" w:cs="Times New Roman"/>
                <w:sz w:val="24"/>
                <w:szCs w:val="24"/>
              </w:rPr>
            </w:pPr>
            <w:r w:rsidRPr="001410C7">
              <w:rPr>
                <w:rFonts w:ascii="Times New Roman" w:eastAsia="MS Gothic" w:hAnsi="MS Gothic" w:cs="Times New Roman"/>
                <w:sz w:val="24"/>
                <w:szCs w:val="24"/>
              </w:rPr>
              <w:t>✔</w:t>
            </w:r>
            <w:r w:rsidRPr="001410C7">
              <w:rPr>
                <w:rFonts w:ascii="Times New Roman" w:hAnsi="Times New Roman" w:cs="Times New Roman"/>
                <w:sz w:val="24"/>
                <w:szCs w:val="24"/>
              </w:rPr>
              <w:t xml:space="preserve"> Învățare </w:t>
            </w:r>
            <w:proofErr w:type="spellStart"/>
            <w:r w:rsidRPr="001410C7">
              <w:rPr>
                <w:rFonts w:ascii="Times New Roman" w:hAnsi="Times New Roman" w:cs="Times New Roman"/>
                <w:sz w:val="24"/>
                <w:szCs w:val="24"/>
              </w:rPr>
              <w:t>colaborativă</w:t>
            </w:r>
            <w:proofErr w:type="spellEnd"/>
            <w:r w:rsidRPr="001410C7">
              <w:rPr>
                <w:rFonts w:ascii="Times New Roman" w:hAnsi="Times New Roman" w:cs="Times New Roman"/>
                <w:sz w:val="24"/>
                <w:szCs w:val="24"/>
              </w:rPr>
              <w:t xml:space="preserve"> – Grupurile analizează textul despre moștenirea culturală dacică.</w:t>
            </w:r>
          </w:p>
          <w:p w:rsidR="001410C7" w:rsidRPr="001410C7" w:rsidRDefault="001410C7" w:rsidP="001410C7">
            <w:pPr>
              <w:rPr>
                <w:rFonts w:ascii="Times New Roman" w:hAnsi="Times New Roman" w:cs="Times New Roman"/>
                <w:sz w:val="24"/>
                <w:szCs w:val="24"/>
              </w:rPr>
            </w:pPr>
          </w:p>
          <w:p w:rsidR="001410C7" w:rsidRPr="001410C7" w:rsidRDefault="001410C7" w:rsidP="001410C7">
            <w:pPr>
              <w:rPr>
                <w:rFonts w:ascii="Times New Roman" w:hAnsi="Times New Roman" w:cs="Times New Roman"/>
                <w:sz w:val="24"/>
                <w:szCs w:val="24"/>
              </w:rPr>
            </w:pPr>
            <w:r w:rsidRPr="001410C7">
              <w:rPr>
                <w:rFonts w:ascii="Times New Roman" w:eastAsia="MS Gothic" w:hAnsi="MS Gothic" w:cs="Times New Roman"/>
                <w:sz w:val="24"/>
                <w:szCs w:val="24"/>
              </w:rPr>
              <w:t>✔</w:t>
            </w:r>
            <w:r w:rsidRPr="001410C7">
              <w:rPr>
                <w:rFonts w:ascii="Times New Roman" w:hAnsi="Times New Roman" w:cs="Times New Roman"/>
                <w:sz w:val="24"/>
                <w:szCs w:val="24"/>
              </w:rPr>
              <w:t xml:space="preserve"> Analiză și sinteză – Elevii identifică și explică moștenirea culturală a dacilor.</w:t>
            </w:r>
          </w:p>
          <w:p w:rsidR="001410C7" w:rsidRPr="001410C7" w:rsidRDefault="001410C7" w:rsidP="001410C7">
            <w:pPr>
              <w:rPr>
                <w:rFonts w:ascii="Times New Roman" w:hAnsi="Times New Roman" w:cs="Times New Roman"/>
                <w:sz w:val="24"/>
                <w:szCs w:val="24"/>
              </w:rPr>
            </w:pPr>
          </w:p>
          <w:p w:rsidR="001410C7" w:rsidRPr="001410C7" w:rsidRDefault="001410C7" w:rsidP="001410C7">
            <w:pPr>
              <w:rPr>
                <w:rFonts w:ascii="Times New Roman" w:hAnsi="Times New Roman" w:cs="Times New Roman"/>
                <w:sz w:val="24"/>
                <w:szCs w:val="24"/>
              </w:rPr>
            </w:pPr>
          </w:p>
          <w:p w:rsidR="001410C7" w:rsidRPr="001410C7" w:rsidRDefault="001410C7" w:rsidP="001410C7">
            <w:pPr>
              <w:rPr>
                <w:rFonts w:ascii="Times New Roman" w:hAnsi="Times New Roman" w:cs="Times New Roman"/>
                <w:sz w:val="24"/>
                <w:szCs w:val="24"/>
              </w:rPr>
            </w:pPr>
          </w:p>
          <w:p w:rsidR="001410C7" w:rsidRDefault="001410C7" w:rsidP="001410C7">
            <w:pPr>
              <w:rPr>
                <w:rFonts w:ascii="Times New Roman" w:hAnsi="Times New Roman" w:cs="Times New Roman"/>
                <w:sz w:val="24"/>
                <w:szCs w:val="24"/>
              </w:rPr>
            </w:pPr>
            <w:r w:rsidRPr="001410C7">
              <w:rPr>
                <w:rFonts w:ascii="Times New Roman" w:eastAsia="MS Gothic" w:hAnsi="MS Gothic" w:cs="Times New Roman"/>
                <w:sz w:val="24"/>
                <w:szCs w:val="24"/>
              </w:rPr>
              <w:t>✔</w:t>
            </w:r>
            <w:r w:rsidRPr="001410C7">
              <w:rPr>
                <w:rFonts w:ascii="Times New Roman" w:hAnsi="Times New Roman" w:cs="Times New Roman"/>
                <w:sz w:val="24"/>
                <w:szCs w:val="24"/>
              </w:rPr>
              <w:t xml:space="preserve"> Învățare vizuală – Elevii analizează simboluri dacice și caută corespondențe în cultura modernă.</w:t>
            </w:r>
          </w:p>
          <w:p w:rsidR="001410C7" w:rsidRPr="001410C7" w:rsidRDefault="001410C7" w:rsidP="001410C7">
            <w:pPr>
              <w:rPr>
                <w:rFonts w:ascii="Times New Roman" w:hAnsi="Times New Roman" w:cs="Times New Roman"/>
                <w:sz w:val="24"/>
                <w:szCs w:val="24"/>
              </w:rPr>
            </w:pPr>
          </w:p>
          <w:p w:rsidR="001410C7" w:rsidRPr="001410C7" w:rsidRDefault="001410C7" w:rsidP="001410C7">
            <w:pPr>
              <w:rPr>
                <w:rFonts w:ascii="Times New Roman" w:hAnsi="Times New Roman" w:cs="Times New Roman"/>
                <w:sz w:val="24"/>
                <w:szCs w:val="24"/>
              </w:rPr>
            </w:pPr>
            <w:r w:rsidRPr="001410C7">
              <w:rPr>
                <w:rFonts w:ascii="Times New Roman" w:eastAsia="MS Gothic" w:hAnsi="MS Gothic" w:cs="Times New Roman"/>
                <w:sz w:val="24"/>
                <w:szCs w:val="24"/>
              </w:rPr>
              <w:t>✔</w:t>
            </w:r>
            <w:r w:rsidRPr="001410C7">
              <w:rPr>
                <w:rFonts w:ascii="Times New Roman" w:hAnsi="Times New Roman" w:cs="Times New Roman"/>
                <w:sz w:val="24"/>
                <w:szCs w:val="24"/>
              </w:rPr>
              <w:t xml:space="preserve"> Metoda comparației – Se compară simbolurile dacice cu cele contemporane (șarpele în medicină, rozeta în arhitectură etc.).</w:t>
            </w:r>
          </w:p>
          <w:p w:rsidR="001410C7" w:rsidRPr="001410C7" w:rsidRDefault="001410C7" w:rsidP="001410C7">
            <w:pPr>
              <w:rPr>
                <w:rFonts w:ascii="Times New Roman" w:hAnsi="Times New Roman" w:cs="Times New Roman"/>
                <w:sz w:val="24"/>
                <w:szCs w:val="24"/>
              </w:rPr>
            </w:pPr>
          </w:p>
          <w:p w:rsidR="001410C7" w:rsidRPr="001410C7" w:rsidRDefault="001410C7" w:rsidP="001410C7">
            <w:pPr>
              <w:rPr>
                <w:rFonts w:ascii="Times New Roman" w:hAnsi="Times New Roman" w:cs="Times New Roman"/>
                <w:sz w:val="24"/>
                <w:szCs w:val="24"/>
              </w:rPr>
            </w:pPr>
            <w:r w:rsidRPr="001410C7">
              <w:rPr>
                <w:rFonts w:ascii="Times New Roman" w:hAnsi="Times New Roman" w:cs="Times New Roman"/>
                <w:sz w:val="24"/>
                <w:szCs w:val="24"/>
              </w:rPr>
              <w:t>Activitate 3: „Atelier de artist dac”</w:t>
            </w:r>
          </w:p>
          <w:p w:rsidR="001410C7" w:rsidRPr="001410C7" w:rsidRDefault="001410C7" w:rsidP="001410C7">
            <w:pPr>
              <w:rPr>
                <w:rFonts w:ascii="Times New Roman" w:hAnsi="Times New Roman" w:cs="Times New Roman"/>
                <w:sz w:val="24"/>
                <w:szCs w:val="24"/>
              </w:rPr>
            </w:pPr>
          </w:p>
          <w:p w:rsidR="001410C7" w:rsidRPr="001410C7" w:rsidRDefault="001410C7" w:rsidP="001410C7">
            <w:pPr>
              <w:rPr>
                <w:rFonts w:ascii="Times New Roman" w:hAnsi="Times New Roman" w:cs="Times New Roman"/>
                <w:sz w:val="24"/>
                <w:szCs w:val="24"/>
              </w:rPr>
            </w:pPr>
            <w:r w:rsidRPr="001410C7">
              <w:rPr>
                <w:rFonts w:ascii="Times New Roman" w:eastAsia="MS Gothic" w:hAnsi="MS Gothic" w:cs="Times New Roman"/>
                <w:sz w:val="24"/>
                <w:szCs w:val="24"/>
              </w:rPr>
              <w:t>✔</w:t>
            </w:r>
            <w:r w:rsidRPr="001410C7">
              <w:rPr>
                <w:rFonts w:ascii="Times New Roman" w:hAnsi="Times New Roman" w:cs="Times New Roman"/>
                <w:sz w:val="24"/>
                <w:szCs w:val="24"/>
              </w:rPr>
              <w:t xml:space="preserve"> Creativitate și aplicație practică – Elevii desenează sau descriu un obiect de artă dacică.</w:t>
            </w:r>
          </w:p>
          <w:p w:rsidR="001410C7" w:rsidRPr="001410C7" w:rsidRDefault="001410C7" w:rsidP="001410C7">
            <w:pPr>
              <w:rPr>
                <w:rFonts w:ascii="Times New Roman" w:hAnsi="Times New Roman" w:cs="Times New Roman"/>
                <w:sz w:val="24"/>
                <w:szCs w:val="24"/>
              </w:rPr>
            </w:pPr>
            <w:r w:rsidRPr="001410C7">
              <w:rPr>
                <w:rFonts w:ascii="Times New Roman" w:eastAsia="MS Gothic" w:hAnsi="MS Gothic" w:cs="Times New Roman"/>
                <w:sz w:val="24"/>
                <w:szCs w:val="24"/>
              </w:rPr>
              <w:t>✔</w:t>
            </w:r>
            <w:r w:rsidRPr="001410C7">
              <w:rPr>
                <w:rFonts w:ascii="Times New Roman" w:hAnsi="Times New Roman" w:cs="Times New Roman"/>
                <w:sz w:val="24"/>
                <w:szCs w:val="24"/>
              </w:rPr>
              <w:t xml:space="preserve"> Joc de rol – Elevii își imaginează că sunt meșteșugari daci.</w:t>
            </w:r>
          </w:p>
          <w:p w:rsidR="001410C7" w:rsidRDefault="001410C7" w:rsidP="001410C7"/>
          <w:p w:rsidR="001410C7" w:rsidRDefault="001410C7" w:rsidP="001410C7">
            <w:r>
              <w:t>Activitate 4: „Obiceiuri și practici dacice”</w:t>
            </w:r>
          </w:p>
          <w:p w:rsidR="001410C7" w:rsidRDefault="001410C7" w:rsidP="001410C7"/>
          <w:p w:rsidR="001410C7" w:rsidRDefault="001410C7" w:rsidP="001410C7">
            <w:r>
              <w:rPr>
                <w:rFonts w:ascii="MS Gothic" w:eastAsia="MS Gothic" w:hAnsi="MS Gothic" w:cs="MS Gothic" w:hint="eastAsia"/>
              </w:rPr>
              <w:t>✔</w:t>
            </w:r>
            <w:r>
              <w:t xml:space="preserve"> Învățare prin conexiuni – Elevii identifică obiceiuri moștenite din tradițiile dacice.</w:t>
            </w:r>
          </w:p>
          <w:p w:rsidR="001410C7" w:rsidRDefault="001410C7" w:rsidP="001410C7">
            <w:r>
              <w:rPr>
                <w:rFonts w:ascii="MS Gothic" w:eastAsia="MS Gothic" w:hAnsi="MS Gothic" w:cs="MS Gothic" w:hint="eastAsia"/>
              </w:rPr>
              <w:t>✔</w:t>
            </w:r>
            <w:r>
              <w:t xml:space="preserve"> Gândire critică – Analiza impactului acestor obiceiuri în cultura modernă.</w:t>
            </w:r>
          </w:p>
          <w:p w:rsidR="001410C7" w:rsidRDefault="001410C7" w:rsidP="001410C7"/>
          <w:p w:rsidR="001410C7" w:rsidRDefault="001410C7" w:rsidP="001410C7">
            <w:r>
              <w:t>Activitate 5: „Călătorie în timp: Mesaj către un dac”</w:t>
            </w:r>
          </w:p>
          <w:p w:rsidR="001410C7" w:rsidRDefault="001410C7" w:rsidP="001410C7"/>
          <w:p w:rsidR="001410C7" w:rsidRDefault="001410C7" w:rsidP="001410C7">
            <w:r>
              <w:rPr>
                <w:rFonts w:ascii="MS Gothic" w:eastAsia="MS Gothic" w:hAnsi="MS Gothic" w:cs="MS Gothic" w:hint="eastAsia"/>
              </w:rPr>
              <w:t>✔</w:t>
            </w:r>
            <w:r>
              <w:t xml:space="preserve"> Joc de rol – Elevii scriu un mesaj unui dac, explicând cum </w:t>
            </w:r>
            <w:r>
              <w:lastRenderedPageBreak/>
              <w:t>s-au păstrat obiceiurile lor.</w:t>
            </w:r>
          </w:p>
          <w:p w:rsidR="001410C7" w:rsidRDefault="001410C7" w:rsidP="001410C7">
            <w:r>
              <w:rPr>
                <w:rFonts w:ascii="MS Gothic" w:eastAsia="MS Gothic" w:hAnsi="MS Gothic" w:cs="MS Gothic" w:hint="eastAsia"/>
              </w:rPr>
              <w:t>✔</w:t>
            </w:r>
            <w:r>
              <w:t xml:space="preserve"> Scriere reflexivă – Compararea trecutului cu prezentul.</w:t>
            </w:r>
          </w:p>
          <w:p w:rsidR="001410C7" w:rsidRDefault="001410C7" w:rsidP="001410C7"/>
          <w:p w:rsidR="001410C7" w:rsidRDefault="001410C7" w:rsidP="001410C7">
            <w:r>
              <w:t>Activitate 6: „Columna lui Traian – Sursă istorică”</w:t>
            </w:r>
          </w:p>
          <w:p w:rsidR="001410C7" w:rsidRDefault="001410C7" w:rsidP="001410C7"/>
          <w:p w:rsidR="001410C7" w:rsidRDefault="001410C7" w:rsidP="001410C7">
            <w:r>
              <w:rPr>
                <w:rFonts w:ascii="MS Gothic" w:eastAsia="MS Gothic" w:hAnsi="MS Gothic" w:cs="MS Gothic" w:hint="eastAsia"/>
              </w:rPr>
              <w:t>✔</w:t>
            </w:r>
            <w:r>
              <w:t xml:space="preserve"> Învățare prin analiză vizuală – Elevii analizează scene de pe Columna lui Traian.</w:t>
            </w:r>
          </w:p>
          <w:p w:rsidR="001410C7" w:rsidRDefault="001410C7" w:rsidP="001410C7">
            <w:r>
              <w:rPr>
                <w:rFonts w:ascii="MS Gothic" w:eastAsia="MS Gothic" w:hAnsi="MS Gothic" w:cs="MS Gothic" w:hint="eastAsia"/>
              </w:rPr>
              <w:t>✔</w:t>
            </w:r>
            <w:r>
              <w:t xml:space="preserve"> Metoda problematizării – Se formulează ipoteze despre scenele ilustrate.</w:t>
            </w:r>
          </w:p>
          <w:p w:rsidR="001410C7" w:rsidRDefault="001410C7" w:rsidP="001410C7">
            <w:r>
              <w:rPr>
                <w:rFonts w:ascii="MS Gothic" w:eastAsia="MS Gothic" w:hAnsi="MS Gothic" w:cs="MS Gothic" w:hint="eastAsia"/>
              </w:rPr>
              <w:t>✔</w:t>
            </w:r>
            <w:r>
              <w:t xml:space="preserve"> Învățare prin colaborare – Grupurile descriu și interpretează scene de pe Columnă.</w:t>
            </w:r>
          </w:p>
          <w:p w:rsidR="00F62C14" w:rsidRDefault="00F62C14"/>
          <w:p w:rsidR="00F62C14" w:rsidRDefault="00F62C14"/>
          <w:p w:rsidR="00F62C14" w:rsidRDefault="00F62C14"/>
          <w:p w:rsidR="00F62C14" w:rsidRPr="00F62C14" w:rsidRDefault="00F62C14">
            <w:pPr>
              <w:rPr>
                <w:rFonts w:ascii="Times New Roman" w:hAnsi="Times New Roman" w:cs="Times New Roman"/>
                <w:sz w:val="24"/>
                <w:szCs w:val="24"/>
              </w:rPr>
            </w:pPr>
          </w:p>
        </w:tc>
      </w:tr>
      <w:tr w:rsidR="004E50E5" w:rsidTr="009B649F">
        <w:trPr>
          <w:trHeight w:val="1555"/>
        </w:trPr>
        <w:tc>
          <w:tcPr>
            <w:tcW w:w="1276" w:type="dxa"/>
          </w:tcPr>
          <w:p w:rsidR="004E50E5" w:rsidRPr="00EE5BE7" w:rsidRDefault="00EE5BE7">
            <w:pPr>
              <w:rPr>
                <w:rFonts w:ascii="Times New Roman" w:hAnsi="Times New Roman" w:cs="Times New Roman"/>
                <w:sz w:val="24"/>
                <w:szCs w:val="24"/>
              </w:rPr>
            </w:pPr>
            <w:r w:rsidRPr="00EE5BE7">
              <w:rPr>
                <w:rFonts w:ascii="Times New Roman" w:hAnsi="Times New Roman" w:cs="Times New Roman"/>
                <w:sz w:val="24"/>
                <w:szCs w:val="24"/>
              </w:rPr>
              <w:lastRenderedPageBreak/>
              <w:t>Reflecție</w:t>
            </w:r>
          </w:p>
        </w:tc>
        <w:tc>
          <w:tcPr>
            <w:tcW w:w="1149" w:type="dxa"/>
          </w:tcPr>
          <w:p w:rsidR="004E50E5" w:rsidRDefault="004E50E5"/>
          <w:p w:rsidR="00476B92" w:rsidRDefault="00476B92"/>
          <w:p w:rsidR="00476B92" w:rsidRDefault="00476B92">
            <w:r>
              <w:t>O4</w:t>
            </w:r>
          </w:p>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Pr="00FF7CF8" w:rsidRDefault="00476B92">
            <w:pPr>
              <w:rPr>
                <w:rFonts w:ascii="Times New Roman" w:hAnsi="Times New Roman" w:cs="Times New Roman"/>
                <w:sz w:val="24"/>
                <w:szCs w:val="24"/>
              </w:rPr>
            </w:pPr>
            <w:r w:rsidRPr="00FF7CF8">
              <w:rPr>
                <w:rFonts w:ascii="Times New Roman" w:hAnsi="Times New Roman" w:cs="Times New Roman"/>
                <w:sz w:val="24"/>
                <w:szCs w:val="24"/>
              </w:rPr>
              <w:t>O3</w:t>
            </w:r>
          </w:p>
        </w:tc>
        <w:tc>
          <w:tcPr>
            <w:tcW w:w="977" w:type="dxa"/>
          </w:tcPr>
          <w:p w:rsidR="004E50E5" w:rsidRDefault="004E50E5"/>
          <w:p w:rsidR="00FF7CF8" w:rsidRDefault="00FF7CF8"/>
          <w:p w:rsidR="00FF7CF8" w:rsidRPr="00FF7CF8" w:rsidRDefault="00FF7CF8">
            <w:pPr>
              <w:rPr>
                <w:rFonts w:ascii="Times New Roman" w:hAnsi="Times New Roman" w:cs="Times New Roman"/>
                <w:sz w:val="24"/>
                <w:szCs w:val="24"/>
              </w:rPr>
            </w:pPr>
            <w:r w:rsidRPr="00FF7CF8">
              <w:rPr>
                <w:rFonts w:ascii="Times New Roman" w:hAnsi="Times New Roman" w:cs="Times New Roman"/>
                <w:sz w:val="24"/>
                <w:szCs w:val="24"/>
              </w:rPr>
              <w:t>5 min.</w:t>
            </w:r>
          </w:p>
        </w:tc>
        <w:tc>
          <w:tcPr>
            <w:tcW w:w="9214" w:type="dxa"/>
          </w:tcPr>
          <w:p w:rsidR="00C909D0" w:rsidRPr="00C909D0" w:rsidRDefault="00C909D0" w:rsidP="00C909D0">
            <w:pPr>
              <w:rPr>
                <w:rFonts w:ascii="Times New Roman" w:hAnsi="Times New Roman" w:cs="Times New Roman"/>
                <w:sz w:val="24"/>
                <w:szCs w:val="24"/>
              </w:rPr>
            </w:pPr>
          </w:p>
          <w:p w:rsidR="004C62A4" w:rsidRPr="004C62A4" w:rsidRDefault="004C62A4" w:rsidP="004C62A4">
            <w:pPr>
              <w:rPr>
                <w:rFonts w:ascii="Times New Roman" w:hAnsi="Times New Roman" w:cs="Times New Roman"/>
                <w:b/>
                <w:sz w:val="24"/>
                <w:szCs w:val="24"/>
              </w:rPr>
            </w:pPr>
            <w:r>
              <w:rPr>
                <w:rFonts w:ascii="Times New Roman" w:hAnsi="Times New Roman" w:cs="Times New Roman"/>
                <w:b/>
                <w:sz w:val="24"/>
                <w:szCs w:val="24"/>
              </w:rPr>
              <w:t xml:space="preserve">          Elevii vor completa</w:t>
            </w:r>
            <w:r w:rsidRPr="004C62A4">
              <w:rPr>
                <w:rFonts w:ascii="Times New Roman" w:hAnsi="Times New Roman" w:cs="Times New Roman"/>
                <w:b/>
                <w:sz w:val="24"/>
                <w:szCs w:val="24"/>
              </w:rPr>
              <w:t xml:space="preserve"> fraza:</w:t>
            </w:r>
            <w:r>
              <w:rPr>
                <w:rFonts w:ascii="Times New Roman" w:hAnsi="Times New Roman" w:cs="Times New Roman"/>
                <w:b/>
                <w:sz w:val="24"/>
                <w:szCs w:val="24"/>
              </w:rPr>
              <w:t xml:space="preserve"> </w:t>
            </w:r>
            <w:r w:rsidRPr="004C62A4">
              <w:rPr>
                <w:rFonts w:ascii="Times New Roman" w:hAnsi="Times New Roman" w:cs="Times New Roman"/>
                <w:b/>
                <w:sz w:val="24"/>
                <w:szCs w:val="24"/>
              </w:rPr>
              <w:t>„Moștenirea dacilor înseamnă pentru mine...”</w:t>
            </w:r>
          </w:p>
          <w:p w:rsidR="004C62A4" w:rsidRPr="004C62A4" w:rsidRDefault="004C62A4" w:rsidP="004C62A4">
            <w:pPr>
              <w:rPr>
                <w:rFonts w:ascii="Times New Roman" w:hAnsi="Times New Roman" w:cs="Times New Roman"/>
                <w:sz w:val="24"/>
                <w:szCs w:val="24"/>
              </w:rPr>
            </w:pPr>
            <w:r>
              <w:rPr>
                <w:rFonts w:ascii="Times New Roman" w:hAnsi="Times New Roman" w:cs="Times New Roman"/>
                <w:b/>
                <w:sz w:val="24"/>
                <w:szCs w:val="24"/>
              </w:rPr>
              <w:t xml:space="preserve"> </w:t>
            </w:r>
            <w:r w:rsidRPr="004C62A4">
              <w:rPr>
                <w:rFonts w:ascii="Times New Roman" w:hAnsi="Times New Roman" w:cs="Times New Roman"/>
                <w:sz w:val="24"/>
                <w:szCs w:val="24"/>
              </w:rPr>
              <w:t>Mai apoi fiecare elev va explica alegerea sa în fața clasei, argumentând de ce consideră că moștenirea dacică este importantă.</w:t>
            </w:r>
          </w:p>
          <w:p w:rsidR="004C62A4" w:rsidRPr="004C62A4" w:rsidRDefault="004C62A4" w:rsidP="004C62A4">
            <w:pPr>
              <w:rPr>
                <w:rFonts w:ascii="Times New Roman" w:hAnsi="Times New Roman" w:cs="Times New Roman"/>
                <w:b/>
                <w:sz w:val="24"/>
                <w:szCs w:val="24"/>
              </w:rPr>
            </w:pPr>
            <w:r>
              <w:rPr>
                <w:rFonts w:ascii="Times New Roman" w:hAnsi="Times New Roman" w:cs="Times New Roman"/>
                <w:b/>
                <w:sz w:val="24"/>
                <w:szCs w:val="24"/>
              </w:rPr>
              <w:t xml:space="preserve">         </w:t>
            </w:r>
            <w:r w:rsidRPr="004C62A4">
              <w:rPr>
                <w:rFonts w:ascii="Times New Roman" w:hAnsi="Times New Roman" w:cs="Times New Roman"/>
                <w:b/>
                <w:sz w:val="24"/>
                <w:szCs w:val="24"/>
              </w:rPr>
              <w:t>Exemplu de răspuns posibil:</w:t>
            </w:r>
          </w:p>
          <w:p w:rsidR="004C62A4" w:rsidRPr="004C62A4" w:rsidRDefault="004C62A4" w:rsidP="004C62A4">
            <w:pPr>
              <w:rPr>
                <w:rFonts w:ascii="Times New Roman" w:hAnsi="Times New Roman" w:cs="Times New Roman"/>
                <w:b/>
                <w:sz w:val="24"/>
                <w:szCs w:val="24"/>
              </w:rPr>
            </w:pPr>
            <w:r w:rsidRPr="004C62A4">
              <w:rPr>
                <w:rFonts w:ascii="Times New Roman" w:hAnsi="Times New Roman" w:cs="Times New Roman"/>
                <w:b/>
                <w:sz w:val="24"/>
                <w:szCs w:val="24"/>
              </w:rPr>
              <w:t>„Moștenirea dacilor înseamnă pentru mine curaj, identitate și tradiție. De la simbolurile păstrate în obiceiurile noastre, precum Mărțișorul, până la modul în care dacii și-au apărat pământul, moștenirea lor ne amintește cine suntem și cât de important este să ne cunoaștem trecutul.”</w:t>
            </w:r>
          </w:p>
          <w:p w:rsidR="004C62A4" w:rsidRPr="004C62A4" w:rsidRDefault="004C62A4" w:rsidP="004C62A4">
            <w:pPr>
              <w:rPr>
                <w:rFonts w:ascii="Times New Roman" w:hAnsi="Times New Roman" w:cs="Times New Roman"/>
                <w:b/>
                <w:sz w:val="24"/>
                <w:szCs w:val="24"/>
              </w:rPr>
            </w:pPr>
          </w:p>
          <w:p w:rsidR="00007E4E" w:rsidRPr="004C62A4" w:rsidRDefault="004C62A4" w:rsidP="00007E4E">
            <w:pPr>
              <w:rPr>
                <w:rFonts w:ascii="Times New Roman" w:hAnsi="Times New Roman" w:cs="Times New Roman"/>
                <w:b/>
                <w:sz w:val="24"/>
                <w:szCs w:val="24"/>
              </w:rPr>
            </w:pPr>
            <w:r>
              <w:rPr>
                <w:rFonts w:ascii="Times New Roman" w:hAnsi="Times New Roman" w:cs="Times New Roman"/>
                <w:b/>
                <w:sz w:val="24"/>
                <w:szCs w:val="24"/>
              </w:rPr>
              <w:t xml:space="preserve">   </w:t>
            </w:r>
            <w:r w:rsidRPr="004C62A4">
              <w:rPr>
                <w:rFonts w:ascii="Times New Roman" w:hAnsi="Times New Roman" w:cs="Times New Roman"/>
                <w:b/>
                <w:sz w:val="24"/>
                <w:szCs w:val="24"/>
              </w:rPr>
              <w:t>Concluz</w:t>
            </w:r>
            <w:r>
              <w:rPr>
                <w:rFonts w:ascii="Times New Roman" w:hAnsi="Times New Roman" w:cs="Times New Roman"/>
                <w:b/>
                <w:sz w:val="24"/>
                <w:szCs w:val="24"/>
              </w:rPr>
              <w:t xml:space="preserve">ie : </w:t>
            </w:r>
            <w:r>
              <w:rPr>
                <w:rFonts w:ascii="Times New Roman" w:hAnsi="Times New Roman" w:cs="Times New Roman"/>
                <w:sz w:val="24"/>
                <w:szCs w:val="24"/>
              </w:rPr>
              <w:t xml:space="preserve">„Astăzi elevii au descoperit </w:t>
            </w:r>
            <w:r w:rsidRPr="004C62A4">
              <w:rPr>
                <w:rFonts w:ascii="Times New Roman" w:hAnsi="Times New Roman" w:cs="Times New Roman"/>
                <w:sz w:val="24"/>
                <w:szCs w:val="24"/>
              </w:rPr>
              <w:t>cum moștenirea geto-dacilor este încă vie în cultura românească. De la obiceiuri și tradiții până la dovezi istorice pr</w:t>
            </w:r>
            <w:r>
              <w:rPr>
                <w:rFonts w:ascii="Times New Roman" w:hAnsi="Times New Roman" w:cs="Times New Roman"/>
                <w:sz w:val="24"/>
                <w:szCs w:val="24"/>
              </w:rPr>
              <w:t xml:space="preserve">ecum Columna lui Traian, învățând că trecutul </w:t>
            </w:r>
            <w:r w:rsidRPr="004C62A4">
              <w:rPr>
                <w:rFonts w:ascii="Times New Roman" w:hAnsi="Times New Roman" w:cs="Times New Roman"/>
                <w:sz w:val="24"/>
                <w:szCs w:val="24"/>
              </w:rPr>
              <w:t xml:space="preserve"> influențează </w:t>
            </w:r>
            <w:r>
              <w:rPr>
                <w:rFonts w:ascii="Times New Roman" w:hAnsi="Times New Roman" w:cs="Times New Roman"/>
                <w:sz w:val="24"/>
                <w:szCs w:val="24"/>
              </w:rPr>
              <w:t xml:space="preserve">și prezentul. Geto-dacii </w:t>
            </w:r>
            <w:r w:rsidRPr="004C62A4">
              <w:rPr>
                <w:rFonts w:ascii="Times New Roman" w:hAnsi="Times New Roman" w:cs="Times New Roman"/>
                <w:sz w:val="24"/>
                <w:szCs w:val="24"/>
              </w:rPr>
              <w:t>au lăsat o moștenire puternică, iar Columna lui Traian rămâne un izvor valoros pentru înțelegerea ac</w:t>
            </w:r>
            <w:r>
              <w:rPr>
                <w:rFonts w:ascii="Times New Roman" w:hAnsi="Times New Roman" w:cs="Times New Roman"/>
                <w:sz w:val="24"/>
                <w:szCs w:val="24"/>
              </w:rPr>
              <w:t xml:space="preserve">estor vremuri. Acest fapt demonstrează că  astăzi </w:t>
            </w:r>
            <w:r w:rsidRPr="004C62A4">
              <w:rPr>
                <w:rFonts w:ascii="Times New Roman" w:hAnsi="Times New Roman" w:cs="Times New Roman"/>
                <w:sz w:val="24"/>
                <w:szCs w:val="24"/>
              </w:rPr>
              <w:t xml:space="preserve"> istori</w:t>
            </w:r>
            <w:r w:rsidR="004B1708">
              <w:rPr>
                <w:rFonts w:ascii="Times New Roman" w:hAnsi="Times New Roman" w:cs="Times New Roman"/>
                <w:sz w:val="24"/>
                <w:szCs w:val="24"/>
              </w:rPr>
              <w:t>a nu este doar despre trecut, dar reprezintă prezentul și viitorul.</w:t>
            </w:r>
            <w:r w:rsidRPr="004C62A4">
              <w:rPr>
                <w:rFonts w:ascii="Times New Roman" w:hAnsi="Times New Roman" w:cs="Times New Roman"/>
                <w:sz w:val="24"/>
                <w:szCs w:val="24"/>
              </w:rPr>
              <w:t>”</w:t>
            </w:r>
          </w:p>
        </w:tc>
        <w:tc>
          <w:tcPr>
            <w:tcW w:w="3119" w:type="dxa"/>
          </w:tcPr>
          <w:p w:rsidR="001410C7" w:rsidRDefault="001410C7" w:rsidP="001410C7">
            <w:pPr>
              <w:rPr>
                <w:rFonts w:ascii="Times New Roman" w:hAnsi="Times New Roman" w:cs="Times New Roman"/>
                <w:sz w:val="24"/>
                <w:szCs w:val="24"/>
              </w:rPr>
            </w:pPr>
            <w:r w:rsidRPr="001410C7">
              <w:rPr>
                <w:rFonts w:ascii="Times New Roman" w:hAnsi="Times New Roman" w:cs="Times New Roman"/>
                <w:sz w:val="24"/>
                <w:szCs w:val="24"/>
              </w:rPr>
              <w:t>Activitate: „Moștenirea dacilor înseamnă pentru mine...”</w:t>
            </w:r>
          </w:p>
          <w:p w:rsidR="001410C7" w:rsidRPr="001410C7" w:rsidRDefault="001410C7" w:rsidP="001410C7">
            <w:pPr>
              <w:rPr>
                <w:rFonts w:ascii="Times New Roman" w:hAnsi="Times New Roman" w:cs="Times New Roman"/>
                <w:sz w:val="24"/>
                <w:szCs w:val="24"/>
              </w:rPr>
            </w:pPr>
          </w:p>
          <w:p w:rsidR="001410C7" w:rsidRDefault="001410C7" w:rsidP="001410C7">
            <w:pPr>
              <w:rPr>
                <w:rFonts w:ascii="Times New Roman" w:hAnsi="Times New Roman" w:cs="Times New Roman"/>
                <w:sz w:val="24"/>
                <w:szCs w:val="24"/>
              </w:rPr>
            </w:pPr>
            <w:r w:rsidRPr="001410C7">
              <w:rPr>
                <w:rFonts w:ascii="Times New Roman" w:eastAsia="MS Gothic" w:hAnsi="MS Gothic" w:cs="Times New Roman"/>
                <w:sz w:val="24"/>
                <w:szCs w:val="24"/>
              </w:rPr>
              <w:t>✔</w:t>
            </w:r>
            <w:r w:rsidRPr="001410C7">
              <w:rPr>
                <w:rFonts w:ascii="Times New Roman" w:hAnsi="Times New Roman" w:cs="Times New Roman"/>
                <w:sz w:val="24"/>
                <w:szCs w:val="24"/>
              </w:rPr>
              <w:t xml:space="preserve"> Autoevaluare – Elevii completează fraza și explică alegerea.</w:t>
            </w:r>
          </w:p>
          <w:p w:rsidR="001410C7" w:rsidRDefault="001410C7" w:rsidP="001410C7">
            <w:pPr>
              <w:rPr>
                <w:rFonts w:ascii="Times New Roman" w:hAnsi="Times New Roman" w:cs="Times New Roman"/>
                <w:sz w:val="24"/>
                <w:szCs w:val="24"/>
              </w:rPr>
            </w:pPr>
          </w:p>
          <w:p w:rsidR="001410C7" w:rsidRPr="001410C7" w:rsidRDefault="001410C7" w:rsidP="001410C7">
            <w:pPr>
              <w:rPr>
                <w:rFonts w:ascii="Times New Roman" w:hAnsi="Times New Roman" w:cs="Times New Roman"/>
                <w:sz w:val="24"/>
                <w:szCs w:val="24"/>
              </w:rPr>
            </w:pPr>
          </w:p>
          <w:p w:rsidR="004E50E5" w:rsidRDefault="001410C7" w:rsidP="001410C7">
            <w:r w:rsidRPr="001410C7">
              <w:rPr>
                <w:rFonts w:ascii="Times New Roman" w:eastAsia="MS Gothic" w:hAnsi="MS Gothic" w:cs="Times New Roman"/>
                <w:sz w:val="24"/>
                <w:szCs w:val="24"/>
              </w:rPr>
              <w:t>✔</w:t>
            </w:r>
            <w:r w:rsidRPr="001410C7">
              <w:rPr>
                <w:rFonts w:ascii="Times New Roman" w:hAnsi="Times New Roman" w:cs="Times New Roman"/>
                <w:sz w:val="24"/>
                <w:szCs w:val="24"/>
              </w:rPr>
              <w:t xml:space="preserve"> Argumentare și gândire critică – Elevii susțin ideile cu exemple.</w:t>
            </w:r>
          </w:p>
        </w:tc>
      </w:tr>
      <w:tr w:rsidR="004E50E5" w:rsidTr="00C64F45">
        <w:tc>
          <w:tcPr>
            <w:tcW w:w="1276" w:type="dxa"/>
          </w:tcPr>
          <w:p w:rsidR="004E50E5" w:rsidRPr="00FF7CF8" w:rsidRDefault="00EE5BE7">
            <w:pPr>
              <w:rPr>
                <w:rFonts w:ascii="Times New Roman" w:hAnsi="Times New Roman" w:cs="Times New Roman"/>
                <w:sz w:val="24"/>
                <w:szCs w:val="24"/>
              </w:rPr>
            </w:pPr>
            <w:r w:rsidRPr="00FF7CF8">
              <w:rPr>
                <w:rFonts w:ascii="Times New Roman" w:hAnsi="Times New Roman" w:cs="Times New Roman"/>
                <w:sz w:val="24"/>
                <w:szCs w:val="24"/>
              </w:rPr>
              <w:t>Extindere</w:t>
            </w:r>
          </w:p>
        </w:tc>
        <w:tc>
          <w:tcPr>
            <w:tcW w:w="1149" w:type="dxa"/>
          </w:tcPr>
          <w:p w:rsidR="004E50E5" w:rsidRDefault="004E50E5"/>
        </w:tc>
        <w:tc>
          <w:tcPr>
            <w:tcW w:w="977" w:type="dxa"/>
          </w:tcPr>
          <w:p w:rsidR="004E50E5" w:rsidRDefault="004E50E5"/>
          <w:p w:rsidR="00FF7CF8" w:rsidRPr="00FF7CF8" w:rsidRDefault="00FF7CF8">
            <w:pPr>
              <w:rPr>
                <w:rFonts w:ascii="Times New Roman" w:hAnsi="Times New Roman" w:cs="Times New Roman"/>
                <w:sz w:val="24"/>
                <w:szCs w:val="24"/>
              </w:rPr>
            </w:pPr>
            <w:r>
              <w:rPr>
                <w:rFonts w:ascii="Times New Roman" w:hAnsi="Times New Roman" w:cs="Times New Roman"/>
                <w:sz w:val="24"/>
                <w:szCs w:val="24"/>
              </w:rPr>
              <w:t>2</w:t>
            </w:r>
            <w:r w:rsidRPr="00FF7CF8">
              <w:rPr>
                <w:rFonts w:ascii="Times New Roman" w:hAnsi="Times New Roman" w:cs="Times New Roman"/>
                <w:sz w:val="24"/>
                <w:szCs w:val="24"/>
              </w:rPr>
              <w:t xml:space="preserve"> min.</w:t>
            </w:r>
          </w:p>
        </w:tc>
        <w:tc>
          <w:tcPr>
            <w:tcW w:w="9214" w:type="dxa"/>
          </w:tcPr>
          <w:p w:rsidR="00A44594" w:rsidRPr="00A44594" w:rsidRDefault="00A44594" w:rsidP="00A44594">
            <w:pPr>
              <w:rPr>
                <w:rFonts w:ascii="Times New Roman" w:hAnsi="Times New Roman" w:cs="Times New Roman"/>
                <w:sz w:val="24"/>
                <w:szCs w:val="24"/>
              </w:rPr>
            </w:pPr>
            <w:r>
              <w:rPr>
                <w:rFonts w:ascii="Times New Roman" w:hAnsi="Times New Roman" w:cs="Times New Roman"/>
                <w:sz w:val="24"/>
                <w:szCs w:val="24"/>
              </w:rPr>
              <w:t xml:space="preserve"> </w:t>
            </w:r>
          </w:p>
          <w:p w:rsidR="00A44594" w:rsidRPr="00A44594" w:rsidRDefault="00A44594" w:rsidP="00A44594">
            <w:pPr>
              <w:rPr>
                <w:rFonts w:ascii="Times New Roman" w:hAnsi="Times New Roman" w:cs="Times New Roman"/>
                <w:sz w:val="24"/>
                <w:szCs w:val="24"/>
              </w:rPr>
            </w:pPr>
            <w:r>
              <w:rPr>
                <w:rFonts w:ascii="Times New Roman" w:hAnsi="Times New Roman" w:cs="Times New Roman"/>
                <w:sz w:val="24"/>
                <w:szCs w:val="24"/>
              </w:rPr>
              <w:t xml:space="preserve">                </w:t>
            </w:r>
            <w:r w:rsidRPr="00A44594">
              <w:rPr>
                <w:rFonts w:ascii="Times New Roman" w:hAnsi="Times New Roman" w:cs="Times New Roman"/>
                <w:sz w:val="24"/>
                <w:szCs w:val="24"/>
              </w:rPr>
              <w:t>"</w:t>
            </w:r>
            <w:r w:rsidRPr="00A44594">
              <w:rPr>
                <w:rFonts w:ascii="Times New Roman" w:hAnsi="Times New Roman" w:cs="Times New Roman"/>
                <w:b/>
                <w:sz w:val="24"/>
                <w:szCs w:val="24"/>
              </w:rPr>
              <w:t>Arheologul viitorului: descifrarea unui artefact misterios"</w:t>
            </w:r>
          </w:p>
          <w:p w:rsidR="00A44594" w:rsidRPr="00A44594" w:rsidRDefault="00A44594" w:rsidP="00A44594">
            <w:pPr>
              <w:rPr>
                <w:rFonts w:ascii="Times New Roman" w:hAnsi="Times New Roman" w:cs="Times New Roman"/>
                <w:sz w:val="24"/>
                <w:szCs w:val="24"/>
              </w:rPr>
            </w:pPr>
          </w:p>
          <w:p w:rsidR="00A44594" w:rsidRDefault="00A44594" w:rsidP="00A44594">
            <w:pPr>
              <w:rPr>
                <w:rFonts w:ascii="Times New Roman" w:hAnsi="Times New Roman" w:cs="Times New Roman"/>
                <w:sz w:val="24"/>
                <w:szCs w:val="24"/>
              </w:rPr>
            </w:pPr>
            <w:r>
              <w:rPr>
                <w:rFonts w:ascii="Times New Roman" w:hAnsi="Times New Roman" w:cs="Times New Roman"/>
                <w:sz w:val="24"/>
                <w:szCs w:val="24"/>
              </w:rPr>
              <w:t xml:space="preserve">             Elevul își va imagina că este</w:t>
            </w:r>
            <w:r w:rsidRPr="00A44594">
              <w:rPr>
                <w:rFonts w:ascii="Times New Roman" w:hAnsi="Times New Roman" w:cs="Times New Roman"/>
                <w:sz w:val="24"/>
                <w:szCs w:val="24"/>
              </w:rPr>
              <w:t xml:space="preserve"> un arheolog </w:t>
            </w:r>
            <w:r>
              <w:rPr>
                <w:rFonts w:ascii="Times New Roman" w:hAnsi="Times New Roman" w:cs="Times New Roman"/>
                <w:sz w:val="24"/>
                <w:szCs w:val="24"/>
              </w:rPr>
              <w:t>din viitor, din anul 3024, și a</w:t>
            </w:r>
            <w:r w:rsidRPr="00A44594">
              <w:rPr>
                <w:rFonts w:ascii="Times New Roman" w:hAnsi="Times New Roman" w:cs="Times New Roman"/>
                <w:sz w:val="24"/>
                <w:szCs w:val="24"/>
              </w:rPr>
              <w:t xml:space="preserve"> descoperit un obiect misterios într-un sit arheologic din fosta Dacie. Acest obiect</w:t>
            </w:r>
            <w:r>
              <w:rPr>
                <w:rFonts w:ascii="Times New Roman" w:hAnsi="Times New Roman" w:cs="Times New Roman"/>
                <w:sz w:val="24"/>
                <w:szCs w:val="24"/>
              </w:rPr>
              <w:t xml:space="preserve"> este un mărțișor antic, dar nu știe</w:t>
            </w:r>
            <w:r w:rsidRPr="00A44594">
              <w:rPr>
                <w:rFonts w:ascii="Times New Roman" w:hAnsi="Times New Roman" w:cs="Times New Roman"/>
                <w:sz w:val="24"/>
                <w:szCs w:val="24"/>
              </w:rPr>
              <w:t xml:space="preserve"> exact ce reprezintă.</w:t>
            </w:r>
          </w:p>
          <w:p w:rsidR="00A44594" w:rsidRPr="00A44594" w:rsidRDefault="00A44594" w:rsidP="00A44594">
            <w:pPr>
              <w:rPr>
                <w:rFonts w:ascii="Times New Roman" w:hAnsi="Times New Roman" w:cs="Times New Roman"/>
                <w:b/>
                <w:sz w:val="24"/>
                <w:szCs w:val="24"/>
              </w:rPr>
            </w:pPr>
            <w:r w:rsidRPr="00A44594">
              <w:rPr>
                <w:rFonts w:ascii="Times New Roman" w:hAnsi="Times New Roman" w:cs="Times New Roman"/>
                <w:b/>
                <w:sz w:val="24"/>
                <w:szCs w:val="24"/>
              </w:rPr>
              <w:lastRenderedPageBreak/>
              <w:t xml:space="preserve">                                               Criterii de realizare :</w:t>
            </w:r>
          </w:p>
          <w:p w:rsidR="00A44594" w:rsidRPr="00A44594" w:rsidRDefault="00960728" w:rsidP="00A44594">
            <w:pPr>
              <w:pStyle w:val="Listparagraf"/>
              <w:numPr>
                <w:ilvl w:val="0"/>
                <w:numId w:val="24"/>
              </w:numPr>
              <w:rPr>
                <w:rFonts w:ascii="Times New Roman" w:hAnsi="Times New Roman" w:cs="Times New Roman"/>
                <w:sz w:val="24"/>
                <w:szCs w:val="24"/>
              </w:rPr>
            </w:pPr>
            <w:r>
              <w:rPr>
                <w:rFonts w:ascii="Times New Roman" w:hAnsi="Times New Roman" w:cs="Times New Roman"/>
                <w:sz w:val="24"/>
                <w:szCs w:val="24"/>
              </w:rPr>
              <w:t xml:space="preserve">Va descrie </w:t>
            </w:r>
            <w:r w:rsidR="00A44594" w:rsidRPr="00A44594">
              <w:rPr>
                <w:rFonts w:ascii="Times New Roman" w:hAnsi="Times New Roman" w:cs="Times New Roman"/>
                <w:sz w:val="24"/>
                <w:szCs w:val="24"/>
              </w:rPr>
              <w:t>detaliat: ce formă are, din ce materiale este făcut, ce culori predomină?</w:t>
            </w:r>
          </w:p>
          <w:p w:rsidR="00A44594" w:rsidRPr="00A44594" w:rsidRDefault="00A44594" w:rsidP="00A44594">
            <w:pPr>
              <w:rPr>
                <w:rFonts w:ascii="Times New Roman" w:hAnsi="Times New Roman" w:cs="Times New Roman"/>
                <w:sz w:val="24"/>
                <w:szCs w:val="24"/>
              </w:rPr>
            </w:pPr>
          </w:p>
          <w:p w:rsidR="00A44594" w:rsidRPr="00A44594" w:rsidRDefault="00960728" w:rsidP="00A44594">
            <w:pPr>
              <w:pStyle w:val="Listparagraf"/>
              <w:numPr>
                <w:ilvl w:val="0"/>
                <w:numId w:val="24"/>
              </w:numPr>
              <w:rPr>
                <w:rFonts w:ascii="Times New Roman" w:hAnsi="Times New Roman" w:cs="Times New Roman"/>
                <w:sz w:val="24"/>
                <w:szCs w:val="24"/>
              </w:rPr>
            </w:pPr>
            <w:r>
              <w:rPr>
                <w:rFonts w:ascii="Times New Roman" w:hAnsi="Times New Roman" w:cs="Times New Roman"/>
                <w:sz w:val="24"/>
                <w:szCs w:val="24"/>
              </w:rPr>
              <w:t>Va formula</w:t>
            </w:r>
            <w:r w:rsidR="00A44594" w:rsidRPr="00A44594">
              <w:rPr>
                <w:rFonts w:ascii="Times New Roman" w:hAnsi="Times New Roman" w:cs="Times New Roman"/>
                <w:sz w:val="24"/>
                <w:szCs w:val="24"/>
              </w:rPr>
              <w:t xml:space="preserve"> trei ipoteze despre scopul acestui artefact, bazându-te doar pe observațiile tale (de exemplu, ar putea fi un obiect religios, un simbol al unui vechi cult, o amuletă de protecție etc.).</w:t>
            </w:r>
          </w:p>
          <w:p w:rsidR="0088070B" w:rsidRDefault="00960728" w:rsidP="00A44594">
            <w:pPr>
              <w:pStyle w:val="Listparagraf"/>
              <w:numPr>
                <w:ilvl w:val="0"/>
                <w:numId w:val="24"/>
              </w:numPr>
              <w:rPr>
                <w:rFonts w:ascii="Times New Roman" w:hAnsi="Times New Roman" w:cs="Times New Roman"/>
                <w:sz w:val="24"/>
                <w:szCs w:val="24"/>
              </w:rPr>
            </w:pPr>
            <w:r>
              <w:rPr>
                <w:rFonts w:ascii="Times New Roman" w:hAnsi="Times New Roman" w:cs="Times New Roman"/>
                <w:sz w:val="24"/>
                <w:szCs w:val="24"/>
              </w:rPr>
              <w:t>Va p</w:t>
            </w:r>
            <w:r w:rsidR="00A44594" w:rsidRPr="00A44594">
              <w:rPr>
                <w:rFonts w:ascii="Times New Roman" w:hAnsi="Times New Roman" w:cs="Times New Roman"/>
                <w:sz w:val="24"/>
                <w:szCs w:val="24"/>
              </w:rPr>
              <w:t>ropune o metodă prin care ai putea descoperi adevărata sa semnificație, având în vedere că nu există nici</w:t>
            </w:r>
            <w:r>
              <w:rPr>
                <w:rFonts w:ascii="Times New Roman" w:hAnsi="Times New Roman" w:cs="Times New Roman"/>
                <w:sz w:val="24"/>
                <w:szCs w:val="24"/>
              </w:rPr>
              <w:t xml:space="preserve"> </w:t>
            </w:r>
            <w:r w:rsidR="00A44594" w:rsidRPr="00A44594">
              <w:rPr>
                <w:rFonts w:ascii="Times New Roman" w:hAnsi="Times New Roman" w:cs="Times New Roman"/>
                <w:sz w:val="24"/>
                <w:szCs w:val="24"/>
              </w:rPr>
              <w:t>o sursă scrisă despre el.</w:t>
            </w:r>
          </w:p>
          <w:p w:rsidR="00960728" w:rsidRDefault="00960728" w:rsidP="00960728">
            <w:pPr>
              <w:pStyle w:val="Listparagraf"/>
              <w:ind w:left="840"/>
              <w:rPr>
                <w:rFonts w:ascii="Times New Roman" w:hAnsi="Times New Roman" w:cs="Times New Roman"/>
                <w:sz w:val="24"/>
                <w:szCs w:val="24"/>
              </w:rPr>
            </w:pPr>
          </w:p>
          <w:p w:rsidR="00960728" w:rsidRPr="00960728" w:rsidRDefault="00960728" w:rsidP="00960728">
            <w:pPr>
              <w:ind w:left="480"/>
              <w:jc w:val="center"/>
              <w:rPr>
                <w:rFonts w:ascii="Times New Roman" w:hAnsi="Times New Roman" w:cs="Times New Roman"/>
                <w:b/>
                <w:sz w:val="24"/>
                <w:szCs w:val="24"/>
              </w:rPr>
            </w:pPr>
            <w:r w:rsidRPr="00960728">
              <w:rPr>
                <w:rFonts w:ascii="Times New Roman" w:hAnsi="Times New Roman" w:cs="Times New Roman"/>
                <w:b/>
                <w:sz w:val="24"/>
                <w:szCs w:val="24"/>
              </w:rPr>
              <w:t>Model de realizare pentru sarcina „Arheologul viitorului: descifrarea unui artefact misterios”</w:t>
            </w:r>
          </w:p>
          <w:p w:rsidR="00960728" w:rsidRPr="00960728" w:rsidRDefault="00960728" w:rsidP="00960728">
            <w:pPr>
              <w:ind w:left="480"/>
              <w:rPr>
                <w:rFonts w:ascii="Times New Roman" w:hAnsi="Times New Roman" w:cs="Times New Roman"/>
                <w:sz w:val="24"/>
                <w:szCs w:val="24"/>
              </w:rPr>
            </w:pPr>
          </w:p>
          <w:p w:rsidR="00960728" w:rsidRPr="00960728" w:rsidRDefault="00960728" w:rsidP="00960728">
            <w:pPr>
              <w:ind w:left="480"/>
              <w:rPr>
                <w:rFonts w:ascii="Times New Roman" w:hAnsi="Times New Roman" w:cs="Times New Roman"/>
                <w:sz w:val="24"/>
                <w:szCs w:val="24"/>
              </w:rPr>
            </w:pPr>
            <w:r w:rsidRPr="00960728">
              <w:rPr>
                <w:rFonts w:ascii="Times New Roman" w:hAnsi="Times New Roman" w:cs="Times New Roman"/>
                <w:sz w:val="24"/>
                <w:szCs w:val="24"/>
              </w:rPr>
              <w:t xml:space="preserve">1. </w:t>
            </w:r>
            <w:r w:rsidRPr="00960728">
              <w:rPr>
                <w:rFonts w:ascii="Times New Roman" w:hAnsi="Times New Roman" w:cs="Times New Roman"/>
                <w:b/>
                <w:sz w:val="24"/>
                <w:szCs w:val="24"/>
              </w:rPr>
              <w:t>Descrierea artefactului</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960728">
              <w:rPr>
                <w:rFonts w:ascii="Times New Roman" w:hAnsi="Times New Roman" w:cs="Times New Roman"/>
                <w:sz w:val="24"/>
                <w:szCs w:val="24"/>
              </w:rPr>
              <w:t>Am descoperit un obiect mic, circular, format din două fire răsucite, unul alb și unul roșu. La capătul acestora este prinsă o mică monedă din metal, posibil argint sau aur. Obiectul pare să fi fost purtat de cineva, deoarece prezintă urme de uzură.</w:t>
            </w:r>
          </w:p>
          <w:p w:rsidR="00960728" w:rsidRPr="00960728" w:rsidRDefault="00960728" w:rsidP="00960728">
            <w:pPr>
              <w:ind w:left="480"/>
              <w:rPr>
                <w:rFonts w:ascii="Times New Roman" w:hAnsi="Times New Roman" w:cs="Times New Roman"/>
                <w:sz w:val="24"/>
                <w:szCs w:val="24"/>
              </w:rPr>
            </w:pPr>
          </w:p>
          <w:p w:rsidR="00960728" w:rsidRPr="00960728" w:rsidRDefault="00960728" w:rsidP="00960728">
            <w:pPr>
              <w:ind w:left="480"/>
              <w:jc w:val="center"/>
              <w:rPr>
                <w:rFonts w:ascii="Times New Roman" w:hAnsi="Times New Roman" w:cs="Times New Roman"/>
                <w:b/>
                <w:sz w:val="24"/>
                <w:szCs w:val="24"/>
              </w:rPr>
            </w:pPr>
            <w:r w:rsidRPr="00960728">
              <w:rPr>
                <w:rFonts w:ascii="Times New Roman" w:hAnsi="Times New Roman" w:cs="Times New Roman"/>
                <w:b/>
                <w:sz w:val="24"/>
                <w:szCs w:val="24"/>
              </w:rPr>
              <w:t>2. Ipoteze despre scopul artefactului</w:t>
            </w:r>
          </w:p>
          <w:p w:rsidR="00960728" w:rsidRPr="00960728" w:rsidRDefault="00960728" w:rsidP="00960728">
            <w:pPr>
              <w:ind w:left="480"/>
              <w:rPr>
                <w:rFonts w:ascii="Times New Roman" w:hAnsi="Times New Roman" w:cs="Times New Roman"/>
                <w:sz w:val="24"/>
                <w:szCs w:val="24"/>
              </w:rPr>
            </w:pPr>
          </w:p>
          <w:p w:rsidR="00960728" w:rsidRPr="00960728" w:rsidRDefault="00960728" w:rsidP="00960728">
            <w:pPr>
              <w:ind w:left="480"/>
              <w:rPr>
                <w:rFonts w:ascii="Times New Roman" w:hAnsi="Times New Roman" w:cs="Times New Roman"/>
                <w:sz w:val="24"/>
                <w:szCs w:val="24"/>
              </w:rPr>
            </w:pPr>
            <w:r w:rsidRPr="00960728">
              <w:rPr>
                <w:rFonts w:ascii="Times New Roman" w:hAnsi="Times New Roman" w:cs="Times New Roman"/>
                <w:b/>
                <w:sz w:val="24"/>
                <w:szCs w:val="24"/>
              </w:rPr>
              <w:t>Ipoteza 1:</w:t>
            </w:r>
            <w:r w:rsidRPr="00960728">
              <w:rPr>
                <w:rFonts w:ascii="Times New Roman" w:hAnsi="Times New Roman" w:cs="Times New Roman"/>
                <w:sz w:val="24"/>
                <w:szCs w:val="24"/>
              </w:rPr>
              <w:t xml:space="preserve"> Acesta ar fi fost un simbol religios purtat pentru a aduce protecție sau noroc purtătorului. Culorile alb și roșu ar putea reprezenta o dualitate spirituală, cum ar fi viața și moartea sau puritatea și sacrificiul.</w:t>
            </w:r>
          </w:p>
          <w:p w:rsidR="00960728" w:rsidRPr="00960728" w:rsidRDefault="00960728" w:rsidP="00960728">
            <w:pPr>
              <w:ind w:left="480"/>
              <w:rPr>
                <w:rFonts w:ascii="Times New Roman" w:hAnsi="Times New Roman" w:cs="Times New Roman"/>
                <w:sz w:val="24"/>
                <w:szCs w:val="24"/>
              </w:rPr>
            </w:pPr>
          </w:p>
          <w:p w:rsidR="00960728" w:rsidRPr="00960728" w:rsidRDefault="00960728" w:rsidP="00960728">
            <w:pPr>
              <w:ind w:left="480"/>
              <w:rPr>
                <w:rFonts w:ascii="Times New Roman" w:hAnsi="Times New Roman" w:cs="Times New Roman"/>
                <w:sz w:val="24"/>
                <w:szCs w:val="24"/>
              </w:rPr>
            </w:pPr>
            <w:r w:rsidRPr="00960728">
              <w:rPr>
                <w:rFonts w:ascii="Times New Roman" w:hAnsi="Times New Roman" w:cs="Times New Roman"/>
                <w:b/>
                <w:sz w:val="24"/>
                <w:szCs w:val="24"/>
              </w:rPr>
              <w:t>Ipoteza 2:</w:t>
            </w:r>
            <w:r w:rsidRPr="00960728">
              <w:rPr>
                <w:rFonts w:ascii="Times New Roman" w:hAnsi="Times New Roman" w:cs="Times New Roman"/>
                <w:sz w:val="24"/>
                <w:szCs w:val="24"/>
              </w:rPr>
              <w:t xml:space="preserve"> Obiectul ar putea fi un simbol de apartenență la un anumit grup social sau o comunitate. Moneda atașată ar putea indica statutul sau poziția socială a purtătorului.</w:t>
            </w:r>
          </w:p>
          <w:p w:rsidR="00960728" w:rsidRPr="00960728" w:rsidRDefault="00960728" w:rsidP="00960728">
            <w:pPr>
              <w:ind w:left="480"/>
              <w:rPr>
                <w:rFonts w:ascii="Times New Roman" w:hAnsi="Times New Roman" w:cs="Times New Roman"/>
                <w:sz w:val="24"/>
                <w:szCs w:val="24"/>
              </w:rPr>
            </w:pPr>
          </w:p>
          <w:p w:rsidR="00960728" w:rsidRPr="00960728" w:rsidRDefault="00960728" w:rsidP="00960728">
            <w:pPr>
              <w:ind w:left="480"/>
              <w:rPr>
                <w:rFonts w:ascii="Times New Roman" w:hAnsi="Times New Roman" w:cs="Times New Roman"/>
                <w:sz w:val="24"/>
                <w:szCs w:val="24"/>
              </w:rPr>
            </w:pPr>
            <w:r w:rsidRPr="00960728">
              <w:rPr>
                <w:rFonts w:ascii="Times New Roman" w:hAnsi="Times New Roman" w:cs="Times New Roman"/>
                <w:b/>
                <w:sz w:val="24"/>
                <w:szCs w:val="24"/>
              </w:rPr>
              <w:t>Ipoteza 3:</w:t>
            </w:r>
            <w:r w:rsidRPr="00960728">
              <w:rPr>
                <w:rFonts w:ascii="Times New Roman" w:hAnsi="Times New Roman" w:cs="Times New Roman"/>
                <w:sz w:val="24"/>
                <w:szCs w:val="24"/>
              </w:rPr>
              <w:t xml:space="preserve"> Acest artefact ar fi fost parte dintr-un rit anual de trecere, legat de schimbarea anotimpurilor sau de un festival specific primăverii, care avea rolul de a celebra renașterea naturii.</w:t>
            </w:r>
          </w:p>
        </w:tc>
        <w:tc>
          <w:tcPr>
            <w:tcW w:w="3119" w:type="dxa"/>
          </w:tcPr>
          <w:p w:rsidR="00A701F2" w:rsidRDefault="00A701F2" w:rsidP="00A701F2">
            <w:pPr>
              <w:rPr>
                <w:rFonts w:ascii="Times New Roman" w:hAnsi="Times New Roman" w:cs="Times New Roman"/>
                <w:sz w:val="24"/>
                <w:szCs w:val="24"/>
              </w:rPr>
            </w:pPr>
            <w:r w:rsidRPr="00A701F2">
              <w:rPr>
                <w:rFonts w:ascii="Times New Roman" w:hAnsi="Times New Roman" w:cs="Times New Roman"/>
                <w:sz w:val="24"/>
                <w:szCs w:val="24"/>
              </w:rPr>
              <w:lastRenderedPageBreak/>
              <w:t>Activitate: „Arheologul viitorului”</w:t>
            </w:r>
          </w:p>
          <w:p w:rsidR="001410C7" w:rsidRPr="00A701F2" w:rsidRDefault="001410C7" w:rsidP="00A701F2">
            <w:pPr>
              <w:rPr>
                <w:rFonts w:ascii="Times New Roman" w:hAnsi="Times New Roman" w:cs="Times New Roman"/>
                <w:sz w:val="24"/>
                <w:szCs w:val="24"/>
              </w:rPr>
            </w:pPr>
          </w:p>
          <w:p w:rsidR="00A701F2" w:rsidRDefault="00A701F2" w:rsidP="00A701F2">
            <w:pPr>
              <w:rPr>
                <w:rFonts w:ascii="Times New Roman" w:hAnsi="Times New Roman" w:cs="Times New Roman"/>
                <w:sz w:val="24"/>
                <w:szCs w:val="24"/>
              </w:rPr>
            </w:pPr>
            <w:r w:rsidRPr="00A701F2">
              <w:rPr>
                <w:rFonts w:ascii="Times New Roman" w:eastAsia="MS Gothic" w:hAnsi="MS Gothic" w:cs="Times New Roman"/>
                <w:sz w:val="24"/>
                <w:szCs w:val="24"/>
              </w:rPr>
              <w:t>✔</w:t>
            </w:r>
            <w:r w:rsidRPr="00A701F2">
              <w:rPr>
                <w:rFonts w:ascii="Times New Roman" w:hAnsi="Times New Roman" w:cs="Times New Roman"/>
                <w:sz w:val="24"/>
                <w:szCs w:val="24"/>
              </w:rPr>
              <w:t xml:space="preserve"> Învățare prin problematizare – Elevii descriu un artefact dac </w:t>
            </w:r>
            <w:r w:rsidRPr="00A701F2">
              <w:rPr>
                <w:rFonts w:ascii="Times New Roman" w:hAnsi="Times New Roman" w:cs="Times New Roman"/>
                <w:sz w:val="24"/>
                <w:szCs w:val="24"/>
              </w:rPr>
              <w:lastRenderedPageBreak/>
              <w:t>descoperit în viitor.</w:t>
            </w:r>
          </w:p>
          <w:p w:rsidR="001410C7" w:rsidRDefault="001410C7" w:rsidP="00A701F2">
            <w:pPr>
              <w:rPr>
                <w:rFonts w:ascii="Times New Roman" w:hAnsi="Times New Roman" w:cs="Times New Roman"/>
                <w:sz w:val="24"/>
                <w:szCs w:val="24"/>
              </w:rPr>
            </w:pPr>
          </w:p>
          <w:p w:rsidR="001410C7" w:rsidRPr="00A701F2" w:rsidRDefault="001410C7" w:rsidP="00A701F2">
            <w:pPr>
              <w:rPr>
                <w:rFonts w:ascii="Times New Roman" w:hAnsi="Times New Roman" w:cs="Times New Roman"/>
                <w:sz w:val="24"/>
                <w:szCs w:val="24"/>
              </w:rPr>
            </w:pPr>
          </w:p>
          <w:p w:rsidR="00A701F2" w:rsidRDefault="00A701F2" w:rsidP="00A701F2">
            <w:pPr>
              <w:rPr>
                <w:rFonts w:ascii="Times New Roman" w:hAnsi="Times New Roman" w:cs="Times New Roman"/>
                <w:sz w:val="24"/>
                <w:szCs w:val="24"/>
              </w:rPr>
            </w:pPr>
            <w:r w:rsidRPr="00A701F2">
              <w:rPr>
                <w:rFonts w:ascii="Times New Roman" w:eastAsia="MS Gothic" w:hAnsi="MS Gothic" w:cs="Times New Roman"/>
                <w:sz w:val="24"/>
                <w:szCs w:val="24"/>
              </w:rPr>
              <w:t>✔</w:t>
            </w:r>
            <w:r w:rsidRPr="00A701F2">
              <w:rPr>
                <w:rFonts w:ascii="Times New Roman" w:hAnsi="Times New Roman" w:cs="Times New Roman"/>
                <w:sz w:val="24"/>
                <w:szCs w:val="24"/>
              </w:rPr>
              <w:t xml:space="preserve"> Gândire critică – Formularea ipotezelor despre rolul artefactului.</w:t>
            </w:r>
          </w:p>
          <w:p w:rsidR="001410C7" w:rsidRDefault="001410C7" w:rsidP="00A701F2">
            <w:pPr>
              <w:rPr>
                <w:rFonts w:ascii="Times New Roman" w:hAnsi="Times New Roman" w:cs="Times New Roman"/>
                <w:sz w:val="24"/>
                <w:szCs w:val="24"/>
              </w:rPr>
            </w:pPr>
          </w:p>
          <w:p w:rsidR="001410C7" w:rsidRDefault="001410C7" w:rsidP="00A701F2">
            <w:pPr>
              <w:rPr>
                <w:rFonts w:ascii="Times New Roman" w:hAnsi="Times New Roman" w:cs="Times New Roman"/>
                <w:sz w:val="24"/>
                <w:szCs w:val="24"/>
              </w:rPr>
            </w:pPr>
          </w:p>
          <w:p w:rsidR="001410C7" w:rsidRDefault="001410C7" w:rsidP="00A701F2">
            <w:pPr>
              <w:rPr>
                <w:rFonts w:ascii="Times New Roman" w:hAnsi="Times New Roman" w:cs="Times New Roman"/>
                <w:sz w:val="24"/>
                <w:szCs w:val="24"/>
              </w:rPr>
            </w:pPr>
          </w:p>
          <w:p w:rsidR="001410C7" w:rsidRPr="00A701F2" w:rsidRDefault="001410C7" w:rsidP="00A701F2">
            <w:pPr>
              <w:rPr>
                <w:rFonts w:ascii="Times New Roman" w:hAnsi="Times New Roman" w:cs="Times New Roman"/>
                <w:sz w:val="24"/>
                <w:szCs w:val="24"/>
              </w:rPr>
            </w:pPr>
          </w:p>
          <w:p w:rsidR="004E50E5" w:rsidRDefault="00A701F2" w:rsidP="00A701F2">
            <w:r w:rsidRPr="00A701F2">
              <w:rPr>
                <w:rFonts w:ascii="Times New Roman" w:eastAsia="MS Gothic" w:hAnsi="MS Gothic" w:cs="Times New Roman"/>
                <w:sz w:val="24"/>
                <w:szCs w:val="24"/>
              </w:rPr>
              <w:t>✔</w:t>
            </w:r>
            <w:r w:rsidRPr="00A701F2">
              <w:rPr>
                <w:rFonts w:ascii="Times New Roman" w:hAnsi="Times New Roman" w:cs="Times New Roman"/>
                <w:sz w:val="24"/>
                <w:szCs w:val="24"/>
              </w:rPr>
              <w:t xml:space="preserve"> Învățare creativă – Elevii propun metode pentru descifrarea semnificației artefactului.</w:t>
            </w:r>
          </w:p>
        </w:tc>
      </w:tr>
    </w:tbl>
    <w:p w:rsidR="004E50E5" w:rsidRDefault="004E50E5"/>
    <w:p w:rsidR="004E50E5" w:rsidRPr="004E50E5" w:rsidRDefault="004E50E5">
      <w:pPr>
        <w:rPr>
          <w:rFonts w:ascii="Times New Roman" w:hAnsi="Times New Roman" w:cs="Times New Roman"/>
          <w:sz w:val="24"/>
          <w:szCs w:val="24"/>
        </w:rPr>
      </w:pPr>
    </w:p>
    <w:sectPr w:rsidR="004E50E5" w:rsidRPr="004E50E5" w:rsidSect="009D5605">
      <w:pgSz w:w="16838" w:h="11906" w:orient="landscape"/>
      <w:pgMar w:top="1701" w:right="1134" w:bottom="850" w:left="1134" w:header="708" w:footer="708" w:gutter="0"/>
      <w:pgBorders w:offsetFrom="page">
        <w:top w:val="single" w:sz="6" w:space="24" w:color="auto" w:shadow="1"/>
        <w:left w:val="single" w:sz="6" w:space="24" w:color="auto" w:shadow="1"/>
        <w:bottom w:val="single" w:sz="6" w:space="24" w:color="auto" w:shadow="1"/>
        <w:right w:val="single" w:sz="6" w:space="24" w:color="auto"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D7401"/>
    <w:multiLevelType w:val="hybridMultilevel"/>
    <w:tmpl w:val="F07ED2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5111698"/>
    <w:multiLevelType w:val="hybridMultilevel"/>
    <w:tmpl w:val="5C7A391A"/>
    <w:lvl w:ilvl="0" w:tplc="04180001">
      <w:start w:val="1"/>
      <w:numFmt w:val="bullet"/>
      <w:lvlText w:val=""/>
      <w:lvlJc w:val="left"/>
      <w:pPr>
        <w:ind w:left="960" w:hanging="360"/>
      </w:pPr>
      <w:rPr>
        <w:rFonts w:ascii="Symbol" w:hAnsi="Symbol" w:hint="default"/>
      </w:rPr>
    </w:lvl>
    <w:lvl w:ilvl="1" w:tplc="04180003" w:tentative="1">
      <w:start w:val="1"/>
      <w:numFmt w:val="bullet"/>
      <w:lvlText w:val="o"/>
      <w:lvlJc w:val="left"/>
      <w:pPr>
        <w:ind w:left="1680" w:hanging="360"/>
      </w:pPr>
      <w:rPr>
        <w:rFonts w:ascii="Courier New" w:hAnsi="Courier New" w:cs="Courier New" w:hint="default"/>
      </w:rPr>
    </w:lvl>
    <w:lvl w:ilvl="2" w:tplc="04180005" w:tentative="1">
      <w:start w:val="1"/>
      <w:numFmt w:val="bullet"/>
      <w:lvlText w:val=""/>
      <w:lvlJc w:val="left"/>
      <w:pPr>
        <w:ind w:left="2400" w:hanging="360"/>
      </w:pPr>
      <w:rPr>
        <w:rFonts w:ascii="Wingdings" w:hAnsi="Wingdings" w:hint="default"/>
      </w:rPr>
    </w:lvl>
    <w:lvl w:ilvl="3" w:tplc="04180001" w:tentative="1">
      <w:start w:val="1"/>
      <w:numFmt w:val="bullet"/>
      <w:lvlText w:val=""/>
      <w:lvlJc w:val="left"/>
      <w:pPr>
        <w:ind w:left="3120" w:hanging="360"/>
      </w:pPr>
      <w:rPr>
        <w:rFonts w:ascii="Symbol" w:hAnsi="Symbol" w:hint="default"/>
      </w:rPr>
    </w:lvl>
    <w:lvl w:ilvl="4" w:tplc="04180003" w:tentative="1">
      <w:start w:val="1"/>
      <w:numFmt w:val="bullet"/>
      <w:lvlText w:val="o"/>
      <w:lvlJc w:val="left"/>
      <w:pPr>
        <w:ind w:left="3840" w:hanging="360"/>
      </w:pPr>
      <w:rPr>
        <w:rFonts w:ascii="Courier New" w:hAnsi="Courier New" w:cs="Courier New" w:hint="default"/>
      </w:rPr>
    </w:lvl>
    <w:lvl w:ilvl="5" w:tplc="04180005" w:tentative="1">
      <w:start w:val="1"/>
      <w:numFmt w:val="bullet"/>
      <w:lvlText w:val=""/>
      <w:lvlJc w:val="left"/>
      <w:pPr>
        <w:ind w:left="4560" w:hanging="360"/>
      </w:pPr>
      <w:rPr>
        <w:rFonts w:ascii="Wingdings" w:hAnsi="Wingdings" w:hint="default"/>
      </w:rPr>
    </w:lvl>
    <w:lvl w:ilvl="6" w:tplc="04180001" w:tentative="1">
      <w:start w:val="1"/>
      <w:numFmt w:val="bullet"/>
      <w:lvlText w:val=""/>
      <w:lvlJc w:val="left"/>
      <w:pPr>
        <w:ind w:left="5280" w:hanging="360"/>
      </w:pPr>
      <w:rPr>
        <w:rFonts w:ascii="Symbol" w:hAnsi="Symbol" w:hint="default"/>
      </w:rPr>
    </w:lvl>
    <w:lvl w:ilvl="7" w:tplc="04180003" w:tentative="1">
      <w:start w:val="1"/>
      <w:numFmt w:val="bullet"/>
      <w:lvlText w:val="o"/>
      <w:lvlJc w:val="left"/>
      <w:pPr>
        <w:ind w:left="6000" w:hanging="360"/>
      </w:pPr>
      <w:rPr>
        <w:rFonts w:ascii="Courier New" w:hAnsi="Courier New" w:cs="Courier New" w:hint="default"/>
      </w:rPr>
    </w:lvl>
    <w:lvl w:ilvl="8" w:tplc="04180005" w:tentative="1">
      <w:start w:val="1"/>
      <w:numFmt w:val="bullet"/>
      <w:lvlText w:val=""/>
      <w:lvlJc w:val="left"/>
      <w:pPr>
        <w:ind w:left="6720" w:hanging="360"/>
      </w:pPr>
      <w:rPr>
        <w:rFonts w:ascii="Wingdings" w:hAnsi="Wingdings" w:hint="default"/>
      </w:rPr>
    </w:lvl>
  </w:abstractNum>
  <w:abstractNum w:abstractNumId="2">
    <w:nsid w:val="0D790A22"/>
    <w:multiLevelType w:val="hybridMultilevel"/>
    <w:tmpl w:val="5EF44CE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EB01C75"/>
    <w:multiLevelType w:val="hybridMultilevel"/>
    <w:tmpl w:val="0EB8E6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FCD505B"/>
    <w:multiLevelType w:val="hybridMultilevel"/>
    <w:tmpl w:val="0A7A34EC"/>
    <w:lvl w:ilvl="0" w:tplc="04180001">
      <w:start w:val="1"/>
      <w:numFmt w:val="bullet"/>
      <w:lvlText w:val=""/>
      <w:lvlJc w:val="left"/>
      <w:pPr>
        <w:ind w:left="840" w:hanging="360"/>
      </w:pPr>
      <w:rPr>
        <w:rFonts w:ascii="Symbol" w:hAnsi="Symbol" w:hint="default"/>
      </w:rPr>
    </w:lvl>
    <w:lvl w:ilvl="1" w:tplc="04180003" w:tentative="1">
      <w:start w:val="1"/>
      <w:numFmt w:val="bullet"/>
      <w:lvlText w:val="o"/>
      <w:lvlJc w:val="left"/>
      <w:pPr>
        <w:ind w:left="1560" w:hanging="360"/>
      </w:pPr>
      <w:rPr>
        <w:rFonts w:ascii="Courier New" w:hAnsi="Courier New" w:cs="Courier New" w:hint="default"/>
      </w:rPr>
    </w:lvl>
    <w:lvl w:ilvl="2" w:tplc="04180005" w:tentative="1">
      <w:start w:val="1"/>
      <w:numFmt w:val="bullet"/>
      <w:lvlText w:val=""/>
      <w:lvlJc w:val="left"/>
      <w:pPr>
        <w:ind w:left="2280" w:hanging="360"/>
      </w:pPr>
      <w:rPr>
        <w:rFonts w:ascii="Wingdings" w:hAnsi="Wingdings" w:hint="default"/>
      </w:rPr>
    </w:lvl>
    <w:lvl w:ilvl="3" w:tplc="04180001" w:tentative="1">
      <w:start w:val="1"/>
      <w:numFmt w:val="bullet"/>
      <w:lvlText w:val=""/>
      <w:lvlJc w:val="left"/>
      <w:pPr>
        <w:ind w:left="3000" w:hanging="360"/>
      </w:pPr>
      <w:rPr>
        <w:rFonts w:ascii="Symbol" w:hAnsi="Symbol" w:hint="default"/>
      </w:rPr>
    </w:lvl>
    <w:lvl w:ilvl="4" w:tplc="04180003" w:tentative="1">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5">
    <w:nsid w:val="1BE67F06"/>
    <w:multiLevelType w:val="hybridMultilevel"/>
    <w:tmpl w:val="634E3EB4"/>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2E15660"/>
    <w:multiLevelType w:val="hybridMultilevel"/>
    <w:tmpl w:val="31BE9D9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3744503"/>
    <w:multiLevelType w:val="hybridMultilevel"/>
    <w:tmpl w:val="6098FE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AD608CF"/>
    <w:multiLevelType w:val="hybridMultilevel"/>
    <w:tmpl w:val="3F44636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0E44745"/>
    <w:multiLevelType w:val="hybridMultilevel"/>
    <w:tmpl w:val="10061424"/>
    <w:lvl w:ilvl="0" w:tplc="04180001">
      <w:start w:val="1"/>
      <w:numFmt w:val="bullet"/>
      <w:lvlText w:val=""/>
      <w:lvlJc w:val="left"/>
      <w:pPr>
        <w:ind w:left="775" w:hanging="360"/>
      </w:pPr>
      <w:rPr>
        <w:rFonts w:ascii="Symbol" w:hAnsi="Symbol" w:hint="default"/>
      </w:rPr>
    </w:lvl>
    <w:lvl w:ilvl="1" w:tplc="04180003" w:tentative="1">
      <w:start w:val="1"/>
      <w:numFmt w:val="bullet"/>
      <w:lvlText w:val="o"/>
      <w:lvlJc w:val="left"/>
      <w:pPr>
        <w:ind w:left="1495" w:hanging="360"/>
      </w:pPr>
      <w:rPr>
        <w:rFonts w:ascii="Courier New" w:hAnsi="Courier New" w:cs="Courier New" w:hint="default"/>
      </w:rPr>
    </w:lvl>
    <w:lvl w:ilvl="2" w:tplc="04180005" w:tentative="1">
      <w:start w:val="1"/>
      <w:numFmt w:val="bullet"/>
      <w:lvlText w:val=""/>
      <w:lvlJc w:val="left"/>
      <w:pPr>
        <w:ind w:left="2215" w:hanging="360"/>
      </w:pPr>
      <w:rPr>
        <w:rFonts w:ascii="Wingdings" w:hAnsi="Wingdings" w:hint="default"/>
      </w:rPr>
    </w:lvl>
    <w:lvl w:ilvl="3" w:tplc="04180001" w:tentative="1">
      <w:start w:val="1"/>
      <w:numFmt w:val="bullet"/>
      <w:lvlText w:val=""/>
      <w:lvlJc w:val="left"/>
      <w:pPr>
        <w:ind w:left="2935" w:hanging="360"/>
      </w:pPr>
      <w:rPr>
        <w:rFonts w:ascii="Symbol" w:hAnsi="Symbol" w:hint="default"/>
      </w:rPr>
    </w:lvl>
    <w:lvl w:ilvl="4" w:tplc="04180003" w:tentative="1">
      <w:start w:val="1"/>
      <w:numFmt w:val="bullet"/>
      <w:lvlText w:val="o"/>
      <w:lvlJc w:val="left"/>
      <w:pPr>
        <w:ind w:left="3655" w:hanging="360"/>
      </w:pPr>
      <w:rPr>
        <w:rFonts w:ascii="Courier New" w:hAnsi="Courier New" w:cs="Courier New" w:hint="default"/>
      </w:rPr>
    </w:lvl>
    <w:lvl w:ilvl="5" w:tplc="04180005" w:tentative="1">
      <w:start w:val="1"/>
      <w:numFmt w:val="bullet"/>
      <w:lvlText w:val=""/>
      <w:lvlJc w:val="left"/>
      <w:pPr>
        <w:ind w:left="4375" w:hanging="360"/>
      </w:pPr>
      <w:rPr>
        <w:rFonts w:ascii="Wingdings" w:hAnsi="Wingdings" w:hint="default"/>
      </w:rPr>
    </w:lvl>
    <w:lvl w:ilvl="6" w:tplc="04180001" w:tentative="1">
      <w:start w:val="1"/>
      <w:numFmt w:val="bullet"/>
      <w:lvlText w:val=""/>
      <w:lvlJc w:val="left"/>
      <w:pPr>
        <w:ind w:left="5095" w:hanging="360"/>
      </w:pPr>
      <w:rPr>
        <w:rFonts w:ascii="Symbol" w:hAnsi="Symbol" w:hint="default"/>
      </w:rPr>
    </w:lvl>
    <w:lvl w:ilvl="7" w:tplc="04180003" w:tentative="1">
      <w:start w:val="1"/>
      <w:numFmt w:val="bullet"/>
      <w:lvlText w:val="o"/>
      <w:lvlJc w:val="left"/>
      <w:pPr>
        <w:ind w:left="5815" w:hanging="360"/>
      </w:pPr>
      <w:rPr>
        <w:rFonts w:ascii="Courier New" w:hAnsi="Courier New" w:cs="Courier New" w:hint="default"/>
      </w:rPr>
    </w:lvl>
    <w:lvl w:ilvl="8" w:tplc="04180005" w:tentative="1">
      <w:start w:val="1"/>
      <w:numFmt w:val="bullet"/>
      <w:lvlText w:val=""/>
      <w:lvlJc w:val="left"/>
      <w:pPr>
        <w:ind w:left="6535" w:hanging="360"/>
      </w:pPr>
      <w:rPr>
        <w:rFonts w:ascii="Wingdings" w:hAnsi="Wingdings" w:hint="default"/>
      </w:rPr>
    </w:lvl>
  </w:abstractNum>
  <w:abstractNum w:abstractNumId="10">
    <w:nsid w:val="33DE0C0E"/>
    <w:multiLevelType w:val="hybridMultilevel"/>
    <w:tmpl w:val="1FC8881E"/>
    <w:lvl w:ilvl="0" w:tplc="22206870">
      <w:start w:val="4"/>
      <w:numFmt w:val="bullet"/>
      <w:lvlText w:val="-"/>
      <w:lvlJc w:val="left"/>
      <w:pPr>
        <w:ind w:left="720" w:hanging="360"/>
      </w:pPr>
      <w:rPr>
        <w:rFonts w:ascii="Calibri" w:eastAsiaTheme="minorHAnsi" w:hAnsi="Calibri" w:cs="Calibri"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9B81347"/>
    <w:multiLevelType w:val="hybridMultilevel"/>
    <w:tmpl w:val="815E76D4"/>
    <w:lvl w:ilvl="0" w:tplc="E15C369C">
      <w:start w:val="1"/>
      <w:numFmt w:val="bullet"/>
      <w:lvlText w:val=""/>
      <w:lvlJc w:val="left"/>
      <w:pPr>
        <w:ind w:left="720" w:hanging="360"/>
      </w:pPr>
      <w:rPr>
        <w:rFonts w:ascii="Symbol" w:eastAsiaTheme="minorHAns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468775E2"/>
    <w:multiLevelType w:val="hybridMultilevel"/>
    <w:tmpl w:val="2308391A"/>
    <w:lvl w:ilvl="0" w:tplc="30EAE2FA">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529D1E04"/>
    <w:multiLevelType w:val="hybridMultilevel"/>
    <w:tmpl w:val="0D026E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5A042764"/>
    <w:multiLevelType w:val="hybridMultilevel"/>
    <w:tmpl w:val="2E5023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5AF414D1"/>
    <w:multiLevelType w:val="hybridMultilevel"/>
    <w:tmpl w:val="00BECEB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FD66C39"/>
    <w:multiLevelType w:val="hybridMultilevel"/>
    <w:tmpl w:val="4BE89894"/>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32B4618"/>
    <w:multiLevelType w:val="hybridMultilevel"/>
    <w:tmpl w:val="F25431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67211BFE"/>
    <w:multiLevelType w:val="hybridMultilevel"/>
    <w:tmpl w:val="E48EAD0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7C2546E"/>
    <w:multiLevelType w:val="hybridMultilevel"/>
    <w:tmpl w:val="BD68E52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6C3F7817"/>
    <w:multiLevelType w:val="hybridMultilevel"/>
    <w:tmpl w:val="DA1044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6D2A426D"/>
    <w:multiLevelType w:val="hybridMultilevel"/>
    <w:tmpl w:val="D18A36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707B0016"/>
    <w:multiLevelType w:val="hybridMultilevel"/>
    <w:tmpl w:val="A7F01246"/>
    <w:lvl w:ilvl="0" w:tplc="32FC757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74A7718C"/>
    <w:multiLevelType w:val="hybridMultilevel"/>
    <w:tmpl w:val="676033DE"/>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76624D4C"/>
    <w:multiLevelType w:val="hybridMultilevel"/>
    <w:tmpl w:val="4F9A525A"/>
    <w:lvl w:ilvl="0" w:tplc="C8226AB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nsid w:val="7F1B7BB1"/>
    <w:multiLevelType w:val="hybridMultilevel"/>
    <w:tmpl w:val="3FF4E29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2"/>
  </w:num>
  <w:num w:numId="2">
    <w:abstractNumId w:val="10"/>
  </w:num>
  <w:num w:numId="3">
    <w:abstractNumId w:val="12"/>
  </w:num>
  <w:num w:numId="4">
    <w:abstractNumId w:val="8"/>
  </w:num>
  <w:num w:numId="5">
    <w:abstractNumId w:val="17"/>
  </w:num>
  <w:num w:numId="6">
    <w:abstractNumId w:val="15"/>
  </w:num>
  <w:num w:numId="7">
    <w:abstractNumId w:val="0"/>
  </w:num>
  <w:num w:numId="8">
    <w:abstractNumId w:val="16"/>
  </w:num>
  <w:num w:numId="9">
    <w:abstractNumId w:val="19"/>
  </w:num>
  <w:num w:numId="10">
    <w:abstractNumId w:val="18"/>
  </w:num>
  <w:num w:numId="11">
    <w:abstractNumId w:val="21"/>
  </w:num>
  <w:num w:numId="12">
    <w:abstractNumId w:val="11"/>
  </w:num>
  <w:num w:numId="13">
    <w:abstractNumId w:val="24"/>
  </w:num>
  <w:num w:numId="14">
    <w:abstractNumId w:val="2"/>
  </w:num>
  <w:num w:numId="15">
    <w:abstractNumId w:val="25"/>
  </w:num>
  <w:num w:numId="16">
    <w:abstractNumId w:val="13"/>
  </w:num>
  <w:num w:numId="17">
    <w:abstractNumId w:val="6"/>
  </w:num>
  <w:num w:numId="18">
    <w:abstractNumId w:val="5"/>
  </w:num>
  <w:num w:numId="19">
    <w:abstractNumId w:val="9"/>
  </w:num>
  <w:num w:numId="20">
    <w:abstractNumId w:val="23"/>
  </w:num>
  <w:num w:numId="21">
    <w:abstractNumId w:val="7"/>
  </w:num>
  <w:num w:numId="22">
    <w:abstractNumId w:val="14"/>
  </w:num>
  <w:num w:numId="23">
    <w:abstractNumId w:val="1"/>
  </w:num>
  <w:num w:numId="24">
    <w:abstractNumId w:val="4"/>
  </w:num>
  <w:num w:numId="25">
    <w:abstractNumId w:val="3"/>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drawingGridHorizontalSpacing w:val="110"/>
  <w:displayHorizontalDrawingGridEvery w:val="2"/>
  <w:characterSpacingControl w:val="doNotCompress"/>
  <w:compat/>
  <w:rsids>
    <w:rsidRoot w:val="004E50E5"/>
    <w:rsid w:val="00004952"/>
    <w:rsid w:val="00007E4E"/>
    <w:rsid w:val="00021C66"/>
    <w:rsid w:val="000B3FAE"/>
    <w:rsid w:val="000B40F8"/>
    <w:rsid w:val="00105932"/>
    <w:rsid w:val="00121989"/>
    <w:rsid w:val="00121A48"/>
    <w:rsid w:val="001410C7"/>
    <w:rsid w:val="0014587A"/>
    <w:rsid w:val="00150174"/>
    <w:rsid w:val="001D0BC6"/>
    <w:rsid w:val="001D1073"/>
    <w:rsid w:val="00234C20"/>
    <w:rsid w:val="00241AF4"/>
    <w:rsid w:val="002C4A32"/>
    <w:rsid w:val="002E0341"/>
    <w:rsid w:val="002E4D64"/>
    <w:rsid w:val="003015EE"/>
    <w:rsid w:val="00304047"/>
    <w:rsid w:val="003331F4"/>
    <w:rsid w:val="003337DF"/>
    <w:rsid w:val="004046BC"/>
    <w:rsid w:val="004120B0"/>
    <w:rsid w:val="00453443"/>
    <w:rsid w:val="00454E93"/>
    <w:rsid w:val="00471C9F"/>
    <w:rsid w:val="00476B92"/>
    <w:rsid w:val="004B1708"/>
    <w:rsid w:val="004C62A4"/>
    <w:rsid w:val="004D5EF4"/>
    <w:rsid w:val="004E34C7"/>
    <w:rsid w:val="004E3E24"/>
    <w:rsid w:val="004E50E5"/>
    <w:rsid w:val="004F563C"/>
    <w:rsid w:val="004F74C9"/>
    <w:rsid w:val="00517977"/>
    <w:rsid w:val="00540D4A"/>
    <w:rsid w:val="00616130"/>
    <w:rsid w:val="00636CE1"/>
    <w:rsid w:val="00671A1D"/>
    <w:rsid w:val="00672EED"/>
    <w:rsid w:val="00697C81"/>
    <w:rsid w:val="006A0F20"/>
    <w:rsid w:val="00717F12"/>
    <w:rsid w:val="00736AE4"/>
    <w:rsid w:val="00783ED5"/>
    <w:rsid w:val="007F1794"/>
    <w:rsid w:val="008063F1"/>
    <w:rsid w:val="0088070B"/>
    <w:rsid w:val="008A44E1"/>
    <w:rsid w:val="008B7DDA"/>
    <w:rsid w:val="008C567B"/>
    <w:rsid w:val="008C69C5"/>
    <w:rsid w:val="00960728"/>
    <w:rsid w:val="00967F9D"/>
    <w:rsid w:val="00995A9B"/>
    <w:rsid w:val="009B649F"/>
    <w:rsid w:val="009D5605"/>
    <w:rsid w:val="00A125B9"/>
    <w:rsid w:val="00A132DE"/>
    <w:rsid w:val="00A44594"/>
    <w:rsid w:val="00A701F2"/>
    <w:rsid w:val="00B40E8C"/>
    <w:rsid w:val="00B55C98"/>
    <w:rsid w:val="00B762E8"/>
    <w:rsid w:val="00B833BC"/>
    <w:rsid w:val="00B952EB"/>
    <w:rsid w:val="00BA05C9"/>
    <w:rsid w:val="00BC0454"/>
    <w:rsid w:val="00BD2F95"/>
    <w:rsid w:val="00BD4C48"/>
    <w:rsid w:val="00C02A0B"/>
    <w:rsid w:val="00C10979"/>
    <w:rsid w:val="00C40BB8"/>
    <w:rsid w:val="00C5138A"/>
    <w:rsid w:val="00C64F45"/>
    <w:rsid w:val="00C909D0"/>
    <w:rsid w:val="00CE14B1"/>
    <w:rsid w:val="00D11DF1"/>
    <w:rsid w:val="00D36041"/>
    <w:rsid w:val="00D45E83"/>
    <w:rsid w:val="00E24022"/>
    <w:rsid w:val="00E269F0"/>
    <w:rsid w:val="00E34243"/>
    <w:rsid w:val="00E720BE"/>
    <w:rsid w:val="00EB1E77"/>
    <w:rsid w:val="00EE5BE7"/>
    <w:rsid w:val="00F01D32"/>
    <w:rsid w:val="00F16022"/>
    <w:rsid w:val="00F45A7C"/>
    <w:rsid w:val="00F62C14"/>
    <w:rsid w:val="00FC103B"/>
    <w:rsid w:val="00FF7CF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5C9"/>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4E50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f">
    <w:name w:val="List Paragraph"/>
    <w:basedOn w:val="Normal"/>
    <w:uiPriority w:val="34"/>
    <w:qFormat/>
    <w:rsid w:val="00636CE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2780</Words>
  <Characters>16130</Characters>
  <Application>Microsoft Office Word</Application>
  <DocSecurity>0</DocSecurity>
  <Lines>134</Lines>
  <Paragraphs>37</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18873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2024-12-12T15:28:00Z</cp:lastPrinted>
  <dcterms:created xsi:type="dcterms:W3CDTF">2025-03-02T06:28:00Z</dcterms:created>
  <dcterms:modified xsi:type="dcterms:W3CDTF">2025-03-02T14:40:00Z</dcterms:modified>
</cp:coreProperties>
</file>