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46A0D">
        <w:rPr>
          <w:rFonts w:ascii="Times New Roman" w:hAnsi="Times New Roman" w:cs="Times New Roman"/>
          <w:b/>
          <w:sz w:val="32"/>
          <w:szCs w:val="32"/>
        </w:rPr>
        <w:t xml:space="preserve">                  </w:t>
      </w:r>
      <w:r w:rsidR="009914CD">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2E0341">
        <w:rPr>
          <w:rFonts w:ascii="Times New Roman" w:hAnsi="Times New Roman" w:cs="Times New Roman"/>
          <w:b/>
          <w:sz w:val="32"/>
          <w:szCs w:val="32"/>
        </w:rPr>
        <w:t xml:space="preserve">Tema </w:t>
      </w:r>
      <w:r w:rsidR="00FC4F37">
        <w:rPr>
          <w:rFonts w:ascii="Times New Roman" w:hAnsi="Times New Roman" w:cs="Times New Roman"/>
          <w:b/>
          <w:sz w:val="32"/>
          <w:szCs w:val="32"/>
        </w:rPr>
        <w:t xml:space="preserve">: </w:t>
      </w:r>
      <w:r w:rsidR="0071167C">
        <w:rPr>
          <w:rFonts w:ascii="Times New Roman" w:hAnsi="Times New Roman" w:cs="Times New Roman"/>
          <w:b/>
          <w:sz w:val="32"/>
          <w:szCs w:val="32"/>
        </w:rPr>
        <w:t>„ Stereotipuri și prejudecăți .</w:t>
      </w:r>
      <w:r w:rsidR="002E0341">
        <w:rPr>
          <w:rFonts w:ascii="Times New Roman" w:hAnsi="Times New Roman" w:cs="Times New Roman"/>
          <w:b/>
          <w:sz w:val="32"/>
          <w:szCs w:val="32"/>
        </w:rPr>
        <w:t xml:space="preserve"> </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6E4646">
        <w:rPr>
          <w:rFonts w:ascii="Times New Roman" w:hAnsi="Times New Roman" w:cs="Times New Roman"/>
          <w:b/>
          <w:sz w:val="28"/>
          <w:szCs w:val="28"/>
        </w:rPr>
        <w:t xml:space="preserve">             </w:t>
      </w:r>
      <w:r w:rsidR="00995A9B">
        <w:rPr>
          <w:rFonts w:ascii="Times New Roman" w:hAnsi="Times New Roman" w:cs="Times New Roman"/>
          <w:b/>
          <w:sz w:val="28"/>
          <w:szCs w:val="28"/>
        </w:rPr>
        <w:t>Chișinău 2025</w:t>
      </w:r>
    </w:p>
    <w:p w:rsidR="004E50E5" w:rsidRPr="00995A9B" w:rsidRDefault="004E50E5">
      <w:pPr>
        <w:rPr>
          <w:rFonts w:ascii="Times New Roman" w:hAnsi="Times New Roman" w:cs="Times New Roman"/>
          <w:b/>
          <w:sz w:val="28"/>
          <w:szCs w:val="28"/>
        </w:rPr>
      </w:pPr>
      <w:r w:rsidRPr="008B22EB">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Discipli</w:t>
      </w:r>
      <w:r w:rsidR="00636CE1" w:rsidRPr="008B22EB">
        <w:rPr>
          <w:rFonts w:ascii="Times New Roman" w:hAnsi="Times New Roman" w:cs="Times New Roman"/>
          <w:b/>
          <w:sz w:val="24"/>
          <w:szCs w:val="24"/>
        </w:rPr>
        <w:t xml:space="preserve">na </w:t>
      </w:r>
      <w:r w:rsidR="00636CE1" w:rsidRPr="00636CE1">
        <w:rPr>
          <w:rFonts w:ascii="Times New Roman" w:hAnsi="Times New Roman" w:cs="Times New Roman"/>
          <w:sz w:val="24"/>
          <w:szCs w:val="24"/>
        </w:rPr>
        <w:t xml:space="preserve"> : </w:t>
      </w:r>
      <w:r w:rsidR="00FC4F37">
        <w:rPr>
          <w:rFonts w:ascii="Times New Roman" w:hAnsi="Times New Roman" w:cs="Times New Roman"/>
          <w:sz w:val="24"/>
          <w:szCs w:val="24"/>
        </w:rPr>
        <w:t xml:space="preserve"> educație pentru societate</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8B22EB">
        <w:rPr>
          <w:rFonts w:ascii="Times New Roman" w:hAnsi="Times New Roman" w:cs="Times New Roman"/>
          <w:b/>
          <w:sz w:val="24"/>
          <w:szCs w:val="24"/>
        </w:rPr>
        <w:t>Tipul lecție</w:t>
      </w:r>
      <w:r w:rsidR="00FC4F37">
        <w:rPr>
          <w:rFonts w:ascii="Times New Roman" w:hAnsi="Times New Roman" w:cs="Times New Roman"/>
          <w:sz w:val="24"/>
          <w:szCs w:val="24"/>
        </w:rPr>
        <w:t xml:space="preserve"> </w:t>
      </w:r>
      <w:r w:rsidR="006E4646">
        <w:rPr>
          <w:rFonts w:ascii="Times New Roman" w:hAnsi="Times New Roman" w:cs="Times New Roman"/>
          <w:sz w:val="24"/>
          <w:szCs w:val="24"/>
        </w:rPr>
        <w:t>; mixtă</w:t>
      </w:r>
      <w:r w:rsidR="00FC4F37">
        <w:rPr>
          <w:rFonts w:ascii="Times New Roman" w:hAnsi="Times New Roman" w:cs="Times New Roman"/>
          <w:sz w:val="24"/>
          <w:szCs w:val="24"/>
        </w:rPr>
        <w:t>;</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8B22EB" w:rsidRDefault="0071167C">
      <w:pPr>
        <w:rPr>
          <w:rFonts w:ascii="Times New Roman" w:hAnsi="Times New Roman" w:cs="Times New Roman"/>
          <w:b/>
          <w:sz w:val="24"/>
          <w:szCs w:val="24"/>
        </w:rPr>
      </w:pPr>
      <w:r>
        <w:rPr>
          <w:rFonts w:ascii="Times New Roman" w:hAnsi="Times New Roman" w:cs="Times New Roman"/>
          <w:b/>
          <w:sz w:val="24"/>
          <w:szCs w:val="24"/>
        </w:rPr>
        <w:t xml:space="preserve"> Stereotipuri și prejudecăți</w:t>
      </w:r>
      <w:r w:rsidR="00FC4F37">
        <w:rPr>
          <w:rFonts w:ascii="Times New Roman" w:hAnsi="Times New Roman" w:cs="Times New Roman"/>
          <w:b/>
          <w:sz w:val="24"/>
          <w:szCs w:val="24"/>
        </w:rPr>
        <w:t xml:space="preserve"> </w:t>
      </w:r>
      <w:r w:rsidR="008B22EB">
        <w:rPr>
          <w:rFonts w:ascii="Times New Roman" w:hAnsi="Times New Roman" w:cs="Times New Roman"/>
          <w:b/>
          <w:sz w:val="24"/>
          <w:szCs w:val="24"/>
        </w:rPr>
        <w:t>.</w:t>
      </w:r>
    </w:p>
    <w:p w:rsidR="00C10979" w:rsidRDefault="004E50E5">
      <w:pPr>
        <w:rPr>
          <w:rFonts w:ascii="Times New Roman" w:hAnsi="Times New Roman" w:cs="Times New Roman"/>
          <w:b/>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Competențe specifice:</w:t>
      </w:r>
    </w:p>
    <w:p w:rsidR="00BE7E64" w:rsidRPr="00BE7E64" w:rsidRDefault="000B37E1" w:rsidP="00155710">
      <w:pPr>
        <w:rPr>
          <w:rFonts w:ascii="Times New Roman" w:hAnsi="Times New Roman" w:cs="Times New Roman"/>
          <w:sz w:val="24"/>
          <w:szCs w:val="24"/>
        </w:rPr>
      </w:pPr>
      <w:r w:rsidRPr="00BE7E64">
        <w:rPr>
          <w:rFonts w:ascii="Times New Roman" w:hAnsi="Times New Roman" w:cs="Times New Roman"/>
          <w:sz w:val="24"/>
          <w:szCs w:val="24"/>
        </w:rPr>
        <w:t xml:space="preserve">- Deschidere pentru diferențele culturale și pentru alte convingeri, practici și viziuni asupra lumii </w:t>
      </w:r>
    </w:p>
    <w:p w:rsidR="00BE7E64" w:rsidRPr="00BE7E64" w:rsidRDefault="000B37E1" w:rsidP="00155710">
      <w:pPr>
        <w:rPr>
          <w:rFonts w:ascii="Times New Roman" w:hAnsi="Times New Roman" w:cs="Times New Roman"/>
          <w:sz w:val="24"/>
          <w:szCs w:val="24"/>
        </w:rPr>
      </w:pPr>
      <w:r w:rsidRPr="00BE7E64">
        <w:rPr>
          <w:rFonts w:ascii="Times New Roman" w:hAnsi="Times New Roman" w:cs="Times New Roman"/>
          <w:sz w:val="24"/>
          <w:szCs w:val="24"/>
        </w:rPr>
        <w:t>- Respect</w:t>
      </w:r>
    </w:p>
    <w:p w:rsidR="00BE7E64" w:rsidRPr="00BE7E64" w:rsidRDefault="000B37E1" w:rsidP="00155710">
      <w:pPr>
        <w:rPr>
          <w:rFonts w:ascii="Times New Roman" w:hAnsi="Times New Roman" w:cs="Times New Roman"/>
          <w:sz w:val="24"/>
          <w:szCs w:val="24"/>
        </w:rPr>
      </w:pPr>
      <w:r w:rsidRPr="00BE7E64">
        <w:rPr>
          <w:rFonts w:ascii="Times New Roman" w:hAnsi="Times New Roman" w:cs="Times New Roman"/>
          <w:sz w:val="24"/>
          <w:szCs w:val="24"/>
        </w:rPr>
        <w:t xml:space="preserve"> - Conștiință civică</w:t>
      </w:r>
    </w:p>
    <w:p w:rsidR="00BE7E64" w:rsidRPr="00BE7E64" w:rsidRDefault="000B37E1" w:rsidP="00155710">
      <w:pPr>
        <w:rPr>
          <w:rFonts w:ascii="Times New Roman" w:hAnsi="Times New Roman" w:cs="Times New Roman"/>
          <w:sz w:val="24"/>
          <w:szCs w:val="24"/>
        </w:rPr>
      </w:pPr>
      <w:r w:rsidRPr="00BE7E64">
        <w:rPr>
          <w:rFonts w:ascii="Times New Roman" w:hAnsi="Times New Roman" w:cs="Times New Roman"/>
          <w:sz w:val="24"/>
          <w:szCs w:val="24"/>
        </w:rPr>
        <w:t xml:space="preserve"> - Responsabilitate </w:t>
      </w:r>
    </w:p>
    <w:p w:rsidR="00BE7E64" w:rsidRPr="00BE7E64" w:rsidRDefault="000B37E1" w:rsidP="00155710">
      <w:pPr>
        <w:rPr>
          <w:rFonts w:ascii="Times New Roman" w:hAnsi="Times New Roman" w:cs="Times New Roman"/>
          <w:sz w:val="24"/>
          <w:szCs w:val="24"/>
        </w:rPr>
      </w:pPr>
      <w:r w:rsidRPr="00BE7E64">
        <w:rPr>
          <w:rFonts w:ascii="Times New Roman" w:hAnsi="Times New Roman" w:cs="Times New Roman"/>
          <w:sz w:val="24"/>
          <w:szCs w:val="24"/>
        </w:rPr>
        <w:t xml:space="preserve">- Auto-eficacitate </w:t>
      </w:r>
    </w:p>
    <w:p w:rsidR="00155710" w:rsidRPr="00BE7E64" w:rsidRDefault="000B37E1" w:rsidP="00155710">
      <w:pPr>
        <w:rPr>
          <w:rFonts w:ascii="Times New Roman" w:hAnsi="Times New Roman" w:cs="Times New Roman"/>
          <w:b/>
          <w:sz w:val="24"/>
          <w:szCs w:val="24"/>
        </w:rPr>
      </w:pPr>
      <w:r w:rsidRPr="00BE7E64">
        <w:rPr>
          <w:rFonts w:ascii="Times New Roman" w:hAnsi="Times New Roman" w:cs="Times New Roman"/>
          <w:sz w:val="24"/>
          <w:szCs w:val="24"/>
        </w:rPr>
        <w:t>- Toleranță la ambiguitate</w:t>
      </w:r>
    </w:p>
    <w:p w:rsidR="00453443" w:rsidRPr="000B37E1" w:rsidRDefault="00636CE1" w:rsidP="000B37E1">
      <w:pPr>
        <w:rPr>
          <w:rFonts w:ascii="Times New Roman" w:hAnsi="Times New Roman" w:cs="Times New Roman"/>
          <w:sz w:val="24"/>
          <w:szCs w:val="24"/>
        </w:rPr>
      </w:pPr>
      <w:r w:rsidRPr="008B22EB">
        <w:rPr>
          <w:rFonts w:ascii="Times New Roman" w:hAnsi="Times New Roman" w:cs="Times New Roman"/>
          <w:b/>
          <w:sz w:val="24"/>
          <w:szCs w:val="24"/>
        </w:rPr>
        <w:t>Strategii de predare/</w:t>
      </w:r>
      <w:r w:rsidR="008B22EB" w:rsidRPr="008B22EB">
        <w:rPr>
          <w:rFonts w:ascii="Times New Roman" w:hAnsi="Times New Roman" w:cs="Times New Roman"/>
          <w:b/>
          <w:sz w:val="24"/>
          <w:szCs w:val="24"/>
        </w:rPr>
        <w:t xml:space="preserve"> învățare</w:t>
      </w:r>
      <w:r w:rsidR="008B22EB" w:rsidRPr="000B37E1">
        <w:rPr>
          <w:rFonts w:ascii="Times New Roman" w:hAnsi="Times New Roman" w:cs="Times New Roman"/>
          <w:sz w:val="24"/>
          <w:szCs w:val="24"/>
        </w:rPr>
        <w:t xml:space="preserve">: </w:t>
      </w:r>
      <w:r w:rsidR="004E50E5" w:rsidRPr="000B37E1">
        <w:rPr>
          <w:rFonts w:ascii="Times New Roman" w:hAnsi="Times New Roman" w:cs="Times New Roman"/>
          <w:sz w:val="24"/>
          <w:szCs w:val="24"/>
        </w:rPr>
        <w:t xml:space="preserve"> </w:t>
      </w:r>
      <w:r w:rsidR="000B37E1">
        <w:rPr>
          <w:rFonts w:ascii="Times New Roman" w:hAnsi="Times New Roman" w:cs="Times New Roman"/>
          <w:sz w:val="24"/>
          <w:szCs w:val="24"/>
        </w:rPr>
        <w:t>j</w:t>
      </w:r>
      <w:r w:rsidR="000B37E1" w:rsidRPr="000B37E1">
        <w:rPr>
          <w:rFonts w:ascii="Times New Roman" w:hAnsi="Times New Roman" w:cs="Times New Roman"/>
          <w:sz w:val="24"/>
          <w:szCs w:val="24"/>
        </w:rPr>
        <w:t>oc simbolic „Oglinda adevărului” – elevii își văd reflexia și discută despre unicitate și falsitatea stereotipurilor. Brainstorming – discuții pe baza întrebărilor despre stereotipuri și impactul acestora. Joc interactiv „Baloanele prejudecăților” – elevii scriu stereotipuri pe baloane și le sparg pentru a simboliza eliminarea lor. Joc de rol „Trăiesc într-un stereotip” – elevii interpretează scenarii în care cineva este afectat de prejudecăți și discută soluții. Activitate vizuală „Zidul stereotipurilor” – elevii construiesc un „zid” simbolic cu stereotipuri și găsesc soluții pentru a-l „dărâma”. Dezbatere „Stereotipurile ne ajută sau ne limitează?” – argumentare pro și contra despre influența stereotipurilor în viața de zi cu zi.</w:t>
      </w:r>
    </w:p>
    <w:p w:rsidR="00453443" w:rsidRDefault="004E50E5" w:rsidP="00453443">
      <w:pPr>
        <w:rPr>
          <w:rFonts w:ascii="Times New Roman" w:hAnsi="Times New Roman" w:cs="Times New Roman"/>
          <w:b/>
          <w:sz w:val="24"/>
          <w:szCs w:val="24"/>
        </w:rPr>
      </w:pPr>
      <w:r w:rsidRPr="008B22EB">
        <w:rPr>
          <w:rFonts w:ascii="Times New Roman" w:hAnsi="Times New Roman" w:cs="Times New Roman"/>
          <w:b/>
          <w:sz w:val="24"/>
          <w:szCs w:val="24"/>
        </w:rPr>
        <w:lastRenderedPageBreak/>
        <w:t xml:space="preserve">Forme de organizare: </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Activitate individuală – scrierea scrisorii reflexive și completarea zidului stereotipurilor.</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Lucru în perechi – discuții despre impactul stereotipurilor asupra vieții de zi cu zi.</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Lucru în grupuri – interpretarea scenariilor și elaborarea soluțiilor împotriva stereotipurilor.</w:t>
      </w:r>
    </w:p>
    <w:p w:rsid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Activitate frontală – dezbaterea și analiza argumentelor despre prejudecăți.</w:t>
      </w:r>
    </w:p>
    <w:p w:rsidR="000B37E1" w:rsidRPr="000B37E1" w:rsidRDefault="000B37E1" w:rsidP="000B37E1">
      <w:pPr>
        <w:pStyle w:val="Listparagraf"/>
        <w:rPr>
          <w:rFonts w:ascii="Times New Roman" w:hAnsi="Times New Roman" w:cs="Times New Roman"/>
          <w:sz w:val="24"/>
          <w:szCs w:val="24"/>
        </w:rPr>
      </w:pPr>
    </w:p>
    <w:p w:rsidR="004E50E5" w:rsidRDefault="008B22EB" w:rsidP="00B952EB">
      <w:pPr>
        <w:rPr>
          <w:rFonts w:ascii="Times New Roman" w:hAnsi="Times New Roman" w:cs="Times New Roman"/>
          <w:b/>
          <w:sz w:val="24"/>
          <w:szCs w:val="24"/>
        </w:rPr>
      </w:pPr>
      <w:r w:rsidRPr="008B22EB">
        <w:rPr>
          <w:rFonts w:ascii="Times New Roman" w:hAnsi="Times New Roman" w:cs="Times New Roman"/>
          <w:b/>
          <w:sz w:val="24"/>
          <w:szCs w:val="24"/>
        </w:rPr>
        <w:t xml:space="preserve">Strategii de evaluare: </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Observare directă – profesorul analizează implicarea elevilor în jocurile de rol și dezbatere.</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Autoevaluare – prin scrisoarea către sine, elevii reflectează asupra învățării lor.</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Evaluare prin produs final – „Zidul stereotipurilor” și soluțiile propuse pentru eliminarea acestora.</w:t>
      </w:r>
    </w:p>
    <w:p w:rsidR="000B37E1" w:rsidRPr="000B37E1" w:rsidRDefault="000B37E1" w:rsidP="000B37E1">
      <w:pPr>
        <w:pStyle w:val="Listparagraf"/>
        <w:numPr>
          <w:ilvl w:val="0"/>
          <w:numId w:val="8"/>
        </w:numPr>
        <w:rPr>
          <w:rFonts w:ascii="Times New Roman" w:hAnsi="Times New Roman" w:cs="Times New Roman"/>
          <w:sz w:val="24"/>
          <w:szCs w:val="24"/>
        </w:rPr>
      </w:pPr>
      <w:r w:rsidRPr="000B37E1">
        <w:rPr>
          <w:rFonts w:ascii="Times New Roman" w:hAnsi="Times New Roman" w:cs="Times New Roman"/>
          <w:sz w:val="24"/>
          <w:szCs w:val="24"/>
        </w:rPr>
        <w:t>Feedback colegial – elevii comentează și își oferă sprijin reciproc în timpul dezbaterii și scenariilor.</w:t>
      </w:r>
    </w:p>
    <w:p w:rsidR="00453443" w:rsidRDefault="00636CE1">
      <w:pPr>
        <w:rPr>
          <w:rFonts w:ascii="Times New Roman" w:hAnsi="Times New Roman" w:cs="Times New Roman"/>
          <w:b/>
          <w:sz w:val="24"/>
          <w:szCs w:val="24"/>
        </w:rPr>
      </w:pPr>
      <w:r w:rsidRPr="008B22EB">
        <w:rPr>
          <w:rFonts w:ascii="Times New Roman" w:hAnsi="Times New Roman" w:cs="Times New Roman"/>
          <w:b/>
          <w:sz w:val="24"/>
          <w:szCs w:val="24"/>
        </w:rPr>
        <w:t>Obiective operaționale :</w:t>
      </w:r>
    </w:p>
    <w:p w:rsidR="00BE7E64" w:rsidRPr="00BE7E64" w:rsidRDefault="00BE7E64" w:rsidP="00BE7E64">
      <w:pPr>
        <w:rPr>
          <w:rFonts w:ascii="Times New Roman" w:hAnsi="Times New Roman" w:cs="Times New Roman"/>
          <w:sz w:val="24"/>
          <w:szCs w:val="24"/>
        </w:rPr>
      </w:pPr>
      <w:r w:rsidRPr="00BE7E64">
        <w:rPr>
          <w:rFonts w:ascii="Times New Roman" w:hAnsi="Times New Roman" w:cs="Times New Roman"/>
          <w:sz w:val="24"/>
          <w:szCs w:val="24"/>
        </w:rPr>
        <w:t xml:space="preserve">O1 să </w:t>
      </w:r>
      <w:r>
        <w:rPr>
          <w:rFonts w:ascii="Times New Roman" w:hAnsi="Times New Roman" w:cs="Times New Roman"/>
          <w:sz w:val="24"/>
          <w:szCs w:val="24"/>
        </w:rPr>
        <w:t xml:space="preserve">identifice </w:t>
      </w:r>
      <w:r w:rsidRPr="00BE7E64">
        <w:rPr>
          <w:rFonts w:ascii="Times New Roman" w:hAnsi="Times New Roman" w:cs="Times New Roman"/>
          <w:sz w:val="24"/>
          <w:szCs w:val="24"/>
        </w:rPr>
        <w:t xml:space="preserve"> și </w:t>
      </w:r>
      <w:r>
        <w:rPr>
          <w:rFonts w:ascii="Times New Roman" w:hAnsi="Times New Roman" w:cs="Times New Roman"/>
          <w:sz w:val="24"/>
          <w:szCs w:val="24"/>
        </w:rPr>
        <w:t xml:space="preserve"> să explice  conceptul </w:t>
      </w:r>
      <w:r w:rsidRPr="00BE7E64">
        <w:rPr>
          <w:rFonts w:ascii="Times New Roman" w:hAnsi="Times New Roman" w:cs="Times New Roman"/>
          <w:sz w:val="24"/>
          <w:szCs w:val="24"/>
        </w:rPr>
        <w:t xml:space="preserve"> de stereotip și prejudecată prin activitatea „Baloanele prejudecăților” și discuțiile despre efectele acestora asupra societății.</w:t>
      </w:r>
    </w:p>
    <w:p w:rsidR="00BE7E64" w:rsidRPr="00BE7E64" w:rsidRDefault="00BE7E64" w:rsidP="00BE7E64">
      <w:pPr>
        <w:rPr>
          <w:rFonts w:ascii="Times New Roman" w:hAnsi="Times New Roman" w:cs="Times New Roman"/>
          <w:sz w:val="24"/>
          <w:szCs w:val="24"/>
        </w:rPr>
      </w:pPr>
      <w:r w:rsidRPr="00BE7E64">
        <w:rPr>
          <w:rFonts w:ascii="Times New Roman" w:hAnsi="Times New Roman" w:cs="Times New Roman"/>
          <w:sz w:val="24"/>
          <w:szCs w:val="24"/>
        </w:rPr>
        <w:t xml:space="preserve">O2 să </w:t>
      </w:r>
      <w:r>
        <w:rPr>
          <w:rFonts w:ascii="Times New Roman" w:hAnsi="Times New Roman" w:cs="Times New Roman"/>
          <w:sz w:val="24"/>
          <w:szCs w:val="24"/>
        </w:rPr>
        <w:t>analizeze  impactul</w:t>
      </w:r>
      <w:r w:rsidRPr="00BE7E64">
        <w:rPr>
          <w:rFonts w:ascii="Times New Roman" w:hAnsi="Times New Roman" w:cs="Times New Roman"/>
          <w:sz w:val="24"/>
          <w:szCs w:val="24"/>
        </w:rPr>
        <w:t xml:space="preserve"> stereotipurilor asupra indivizilor și comunității prin interpretarea scenariilor din activitatea „Trăiesc într-un stereotip” și propunerea de soluții pentru combaterea acestora.</w:t>
      </w:r>
    </w:p>
    <w:p w:rsidR="00BE7E64" w:rsidRPr="00BE7E64" w:rsidRDefault="00BE7E64" w:rsidP="00BE7E64">
      <w:pPr>
        <w:rPr>
          <w:rFonts w:ascii="Times New Roman" w:hAnsi="Times New Roman" w:cs="Times New Roman"/>
          <w:sz w:val="24"/>
          <w:szCs w:val="24"/>
        </w:rPr>
      </w:pPr>
      <w:r w:rsidRPr="00BE7E64">
        <w:rPr>
          <w:rFonts w:ascii="Times New Roman" w:hAnsi="Times New Roman" w:cs="Times New Roman"/>
          <w:sz w:val="24"/>
          <w:szCs w:val="24"/>
        </w:rPr>
        <w:t xml:space="preserve">O3 . </w:t>
      </w:r>
      <w:r>
        <w:rPr>
          <w:rFonts w:ascii="Times New Roman" w:hAnsi="Times New Roman" w:cs="Times New Roman"/>
          <w:sz w:val="24"/>
          <w:szCs w:val="24"/>
        </w:rPr>
        <w:t>să manifeste o atitudine reflexivă și critică</w:t>
      </w:r>
      <w:r w:rsidRPr="00BE7E64">
        <w:rPr>
          <w:rFonts w:ascii="Times New Roman" w:hAnsi="Times New Roman" w:cs="Times New Roman"/>
          <w:sz w:val="24"/>
          <w:szCs w:val="24"/>
        </w:rPr>
        <w:t xml:space="preserve"> față de stereotipuri prin realizarea „Zidului stereotipurilor” și formularea unor metode concrete de eliminare a prejudecăților din viața de zi cu zi.</w:t>
      </w:r>
    </w:p>
    <w:p w:rsidR="004E50E5" w:rsidRDefault="004E50E5">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155710" w:rsidRDefault="00155710">
      <w:pPr>
        <w:rPr>
          <w:rFonts w:ascii="Times New Roman" w:hAnsi="Times New Roman" w:cs="Times New Roman"/>
          <w:sz w:val="24"/>
          <w:szCs w:val="24"/>
        </w:rPr>
      </w:pPr>
    </w:p>
    <w:p w:rsidR="00476B92" w:rsidRPr="00636CE1" w:rsidRDefault="00476B92">
      <w:pPr>
        <w:rPr>
          <w:rFonts w:ascii="Times New Roman" w:hAnsi="Times New Roman" w:cs="Times New Roman"/>
          <w:sz w:val="24"/>
          <w:szCs w:val="24"/>
        </w:rPr>
      </w:pPr>
    </w:p>
    <w:p w:rsidR="00636CE1" w:rsidRPr="00B952EB" w:rsidRDefault="005E4DEC"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p w:rsidR="00512C70" w:rsidRDefault="00512C70"/>
          <w:p w:rsidR="00512C70" w:rsidRDefault="00512C70"/>
          <w:p w:rsidR="00512C70" w:rsidRDefault="00512C70"/>
          <w:p w:rsidR="00512C70" w:rsidRDefault="00512C70"/>
          <w:p w:rsidR="00512C70" w:rsidRDefault="00512C70"/>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O1</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71167C" w:rsidRPr="0071167C" w:rsidRDefault="0071167C" w:rsidP="0071167C">
            <w:pPr>
              <w:ind w:left="48"/>
              <w:rPr>
                <w:rFonts w:ascii="Times New Roman" w:hAnsi="Times New Roman" w:cs="Times New Roman"/>
                <w:b/>
                <w:sz w:val="24"/>
                <w:szCs w:val="24"/>
              </w:rPr>
            </w:pPr>
            <w:r w:rsidRPr="0071167C">
              <w:rPr>
                <w:rFonts w:ascii="Times New Roman" w:hAnsi="Times New Roman" w:cs="Times New Roman"/>
                <w:b/>
                <w:sz w:val="24"/>
                <w:szCs w:val="24"/>
              </w:rPr>
              <w:t xml:space="preserve">                                                   „Oglinda adevărului” </w:t>
            </w:r>
          </w:p>
          <w:p w:rsidR="0071167C" w:rsidRPr="0071167C" w:rsidRDefault="0071167C" w:rsidP="0071167C">
            <w:pPr>
              <w:ind w:left="48"/>
              <w:rPr>
                <w:rFonts w:ascii="Times New Roman" w:hAnsi="Times New Roman" w:cs="Times New Roman"/>
                <w:sz w:val="24"/>
                <w:szCs w:val="24"/>
              </w:rPr>
            </w:pPr>
          </w:p>
          <w:p w:rsidR="0071167C" w:rsidRPr="0071167C" w:rsidRDefault="0071167C" w:rsidP="0071167C">
            <w:pPr>
              <w:ind w:left="48"/>
              <w:rPr>
                <w:rFonts w:ascii="Times New Roman" w:hAnsi="Times New Roman" w:cs="Times New Roman"/>
                <w:sz w:val="24"/>
                <w:szCs w:val="24"/>
              </w:rPr>
            </w:pPr>
            <w:r w:rsidRPr="0071167C">
              <w:rPr>
                <w:rFonts w:ascii="Times New Roman" w:hAnsi="Times New Roman" w:cs="Times New Roman"/>
                <w:sz w:val="24"/>
                <w:szCs w:val="24"/>
              </w:rPr>
              <w:t>Profesorul pregătește o oglindă acoperită cu o pânză și le spune elevilor:</w:t>
            </w:r>
          </w:p>
          <w:p w:rsidR="0071167C" w:rsidRPr="0071167C" w:rsidRDefault="0071167C" w:rsidP="0071167C">
            <w:pPr>
              <w:ind w:left="48"/>
              <w:rPr>
                <w:rFonts w:ascii="Times New Roman" w:hAnsi="Times New Roman" w:cs="Times New Roman"/>
                <w:b/>
                <w:sz w:val="24"/>
                <w:szCs w:val="24"/>
              </w:rPr>
            </w:pPr>
            <w:r w:rsidRPr="0071167C">
              <w:rPr>
                <w:rFonts w:ascii="Times New Roman" w:hAnsi="Times New Roman" w:cs="Times New Roman"/>
                <w:b/>
                <w:sz w:val="24"/>
                <w:szCs w:val="24"/>
              </w:rPr>
              <w:t>„În această oglindă se află cea mai inteligentă, talentată și minunată persoană din lume. Vrei să vezi cine este</w:t>
            </w:r>
            <w:r>
              <w:rPr>
                <w:rFonts w:ascii="Times New Roman" w:hAnsi="Times New Roman" w:cs="Times New Roman"/>
                <w:b/>
                <w:sz w:val="24"/>
                <w:szCs w:val="24"/>
              </w:rPr>
              <w:t xml:space="preserve"> </w:t>
            </w:r>
            <w:r w:rsidRPr="0071167C">
              <w:rPr>
                <w:rFonts w:ascii="Times New Roman" w:hAnsi="Times New Roman" w:cs="Times New Roman"/>
                <w:b/>
                <w:sz w:val="24"/>
                <w:szCs w:val="24"/>
              </w:rPr>
              <w:t>?”</w:t>
            </w:r>
          </w:p>
          <w:p w:rsidR="0071167C" w:rsidRPr="0071167C" w:rsidRDefault="0071167C" w:rsidP="0071167C">
            <w:pPr>
              <w:ind w:left="48"/>
              <w:rPr>
                <w:rFonts w:ascii="Times New Roman" w:hAnsi="Times New Roman" w:cs="Times New Roman"/>
                <w:sz w:val="24"/>
                <w:szCs w:val="24"/>
              </w:rPr>
            </w:pPr>
          </w:p>
          <w:p w:rsidR="0071167C" w:rsidRPr="0071167C" w:rsidRDefault="0071167C" w:rsidP="0071167C">
            <w:pPr>
              <w:ind w:left="48"/>
              <w:rPr>
                <w:rFonts w:ascii="Times New Roman" w:hAnsi="Times New Roman" w:cs="Times New Roman"/>
                <w:sz w:val="24"/>
                <w:szCs w:val="24"/>
              </w:rPr>
            </w:pPr>
            <w:r w:rsidRPr="0071167C">
              <w:rPr>
                <w:rFonts w:ascii="Times New Roman" w:hAnsi="Times New Roman" w:cs="Times New Roman"/>
                <w:sz w:val="24"/>
                <w:szCs w:val="24"/>
              </w:rPr>
              <w:t>Fiecare elev vine, ridică pânza și își vede propriul chip.</w:t>
            </w:r>
          </w:p>
          <w:p w:rsidR="0071167C" w:rsidRPr="0071167C" w:rsidRDefault="0071167C" w:rsidP="0071167C">
            <w:pPr>
              <w:ind w:left="48"/>
              <w:rPr>
                <w:rFonts w:ascii="Times New Roman" w:hAnsi="Times New Roman" w:cs="Times New Roman"/>
                <w:sz w:val="24"/>
                <w:szCs w:val="24"/>
              </w:rPr>
            </w:pPr>
          </w:p>
          <w:p w:rsidR="0071167C" w:rsidRPr="0071167C" w:rsidRDefault="0071167C" w:rsidP="0071167C">
            <w:pPr>
              <w:ind w:left="48"/>
              <w:rPr>
                <w:rFonts w:ascii="Times New Roman" w:hAnsi="Times New Roman" w:cs="Times New Roman"/>
                <w:sz w:val="24"/>
                <w:szCs w:val="24"/>
              </w:rPr>
            </w:pPr>
            <w:r w:rsidRPr="0071167C">
              <w:rPr>
                <w:rFonts w:ascii="Times New Roman" w:hAnsi="Times New Roman" w:cs="Times New Roman"/>
                <w:sz w:val="24"/>
                <w:szCs w:val="24"/>
              </w:rPr>
              <w:t>Profesorul întreabă: „Credeți că toți suntem la fel de talentați și inteligenți?”</w:t>
            </w:r>
          </w:p>
          <w:p w:rsidR="0071167C" w:rsidRPr="0071167C" w:rsidRDefault="0071167C" w:rsidP="0071167C">
            <w:pPr>
              <w:ind w:left="48"/>
              <w:rPr>
                <w:rFonts w:ascii="Times New Roman" w:hAnsi="Times New Roman" w:cs="Times New Roman"/>
                <w:sz w:val="24"/>
                <w:szCs w:val="24"/>
              </w:rPr>
            </w:pPr>
          </w:p>
          <w:p w:rsidR="0071167C" w:rsidRDefault="0071167C" w:rsidP="0071167C">
            <w:pPr>
              <w:ind w:left="48"/>
              <w:rPr>
                <w:rFonts w:ascii="Times New Roman" w:hAnsi="Times New Roman" w:cs="Times New Roman"/>
                <w:sz w:val="24"/>
                <w:szCs w:val="24"/>
              </w:rPr>
            </w:pPr>
            <w:r w:rsidRPr="0071167C">
              <w:rPr>
                <w:rFonts w:ascii="Times New Roman" w:hAnsi="Times New Roman" w:cs="Times New Roman"/>
                <w:sz w:val="24"/>
                <w:szCs w:val="24"/>
              </w:rPr>
              <w:t xml:space="preserve">Discuție rapidă: </w:t>
            </w:r>
          </w:p>
          <w:p w:rsidR="0071167C" w:rsidRDefault="0071167C" w:rsidP="00B632CC">
            <w:pPr>
              <w:pStyle w:val="Listparagraf"/>
              <w:numPr>
                <w:ilvl w:val="0"/>
                <w:numId w:val="1"/>
              </w:numPr>
              <w:rPr>
                <w:rFonts w:ascii="Times New Roman" w:hAnsi="Times New Roman" w:cs="Times New Roman"/>
                <w:sz w:val="24"/>
                <w:szCs w:val="24"/>
              </w:rPr>
            </w:pPr>
            <w:r w:rsidRPr="0071167C">
              <w:rPr>
                <w:rFonts w:ascii="Times New Roman" w:hAnsi="Times New Roman" w:cs="Times New Roman"/>
                <w:sz w:val="24"/>
                <w:szCs w:val="24"/>
              </w:rPr>
              <w:t>Ce s-ar întâmpla dacă cineva ar spune că doar băieții sunt deștepți</w:t>
            </w:r>
            <w:r>
              <w:rPr>
                <w:rFonts w:ascii="Times New Roman" w:hAnsi="Times New Roman" w:cs="Times New Roman"/>
                <w:sz w:val="24"/>
                <w:szCs w:val="24"/>
              </w:rPr>
              <w:t xml:space="preserve"> </w:t>
            </w:r>
            <w:r w:rsidRPr="0071167C">
              <w:rPr>
                <w:rFonts w:ascii="Times New Roman" w:hAnsi="Times New Roman" w:cs="Times New Roman"/>
                <w:sz w:val="24"/>
                <w:szCs w:val="24"/>
              </w:rPr>
              <w:t xml:space="preserve">? </w:t>
            </w:r>
          </w:p>
          <w:p w:rsidR="009914CD" w:rsidRDefault="0071167C" w:rsidP="00B632CC">
            <w:pPr>
              <w:pStyle w:val="Listparagraf"/>
              <w:numPr>
                <w:ilvl w:val="0"/>
                <w:numId w:val="1"/>
              </w:numPr>
              <w:rPr>
                <w:rFonts w:ascii="Times New Roman" w:hAnsi="Times New Roman" w:cs="Times New Roman"/>
                <w:sz w:val="24"/>
                <w:szCs w:val="24"/>
              </w:rPr>
            </w:pPr>
            <w:r w:rsidRPr="0071167C">
              <w:rPr>
                <w:rFonts w:ascii="Times New Roman" w:hAnsi="Times New Roman" w:cs="Times New Roman"/>
                <w:sz w:val="24"/>
                <w:szCs w:val="24"/>
              </w:rPr>
              <w:t>Sau că fetele nu pot fi lideri</w:t>
            </w:r>
            <w:r>
              <w:rPr>
                <w:rFonts w:ascii="Times New Roman" w:hAnsi="Times New Roman" w:cs="Times New Roman"/>
                <w:sz w:val="24"/>
                <w:szCs w:val="24"/>
              </w:rPr>
              <w:t xml:space="preserve"> </w:t>
            </w:r>
            <w:r w:rsidRPr="0071167C">
              <w:rPr>
                <w:rFonts w:ascii="Times New Roman" w:hAnsi="Times New Roman" w:cs="Times New Roman"/>
                <w:sz w:val="24"/>
                <w:szCs w:val="24"/>
              </w:rPr>
              <w:t>?</w:t>
            </w:r>
          </w:p>
          <w:p w:rsidR="0071167C" w:rsidRPr="0071167C" w:rsidRDefault="0071167C" w:rsidP="0071167C">
            <w:pPr>
              <w:rPr>
                <w:rFonts w:ascii="Times New Roman" w:hAnsi="Times New Roman" w:cs="Times New Roman"/>
                <w:sz w:val="24"/>
                <w:szCs w:val="24"/>
              </w:rPr>
            </w:pPr>
            <w:r w:rsidRPr="0071167C">
              <w:rPr>
                <w:rFonts w:ascii="Times New Roman" w:hAnsi="Times New Roman" w:cs="Times New Roman"/>
                <w:sz w:val="24"/>
                <w:szCs w:val="24"/>
              </w:rPr>
              <w:t>Elevii conștientizează că fiecare persoană este unică și că etichetele sunt false.</w:t>
            </w:r>
          </w:p>
        </w:tc>
        <w:tc>
          <w:tcPr>
            <w:tcW w:w="3119" w:type="dxa"/>
          </w:tcPr>
          <w:p w:rsidR="009914CD" w:rsidRDefault="009914CD"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Pr="002E1798"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Joc simbolic „Oglinda adevărului” – elevii își văd reflexia și discută despre unicitate și falsitatea stereotipurilor.</w:t>
            </w:r>
          </w:p>
          <w:p w:rsidR="002E1798" w:rsidRPr="002E1798" w:rsidRDefault="002E1798" w:rsidP="002E1798">
            <w:pPr>
              <w:rPr>
                <w:rFonts w:ascii="Times New Roman" w:hAnsi="Times New Roman" w:cs="Times New Roman"/>
                <w:sz w:val="24"/>
                <w:szCs w:val="24"/>
              </w:rPr>
            </w:pPr>
          </w:p>
          <w:p w:rsidR="002E1798" w:rsidRPr="00004952"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Brainstorming – discuții pe baza întrebărilor despre stereotipuri și impactul acestora.</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O1</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512C70" w:rsidRPr="00512C70" w:rsidRDefault="00512C70">
            <w:pPr>
              <w:rPr>
                <w:rFonts w:ascii="Times New Roman" w:hAnsi="Times New Roman" w:cs="Times New Roman"/>
                <w:sz w:val="24"/>
                <w:szCs w:val="24"/>
              </w:rPr>
            </w:pPr>
          </w:p>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p w:rsidR="00476B92" w:rsidRPr="00512C70" w:rsidRDefault="00476B92">
            <w:pPr>
              <w:rPr>
                <w:rFonts w:ascii="Times New Roman" w:hAnsi="Times New Roman" w:cs="Times New Roman"/>
                <w:sz w:val="24"/>
                <w:szCs w:val="24"/>
              </w:rPr>
            </w:pP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O2</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Default="00476B92">
            <w:r w:rsidRPr="00512C70">
              <w:rPr>
                <w:rFonts w:ascii="Times New Roman" w:hAnsi="Times New Roman" w:cs="Times New Roman"/>
                <w:sz w:val="24"/>
                <w:szCs w:val="24"/>
              </w:rPr>
              <w:t>O</w:t>
            </w:r>
            <w:r w:rsidR="00512C70" w:rsidRPr="00512C70">
              <w:rPr>
                <w:rFonts w:ascii="Times New Roman" w:hAnsi="Times New Roman" w:cs="Times New Roman"/>
                <w:sz w:val="24"/>
                <w:szCs w:val="24"/>
              </w:rPr>
              <w:t>3</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D25B8D" w:rsidRDefault="006B60C3" w:rsidP="00D25B8D">
            <w:pPr>
              <w:rPr>
                <w:rFonts w:ascii="Times New Roman" w:hAnsi="Times New Roman" w:cs="Times New Roman"/>
                <w:sz w:val="24"/>
                <w:szCs w:val="24"/>
              </w:rPr>
            </w:pPr>
            <w:r>
              <w:rPr>
                <w:rFonts w:ascii="Times New Roman" w:hAnsi="Times New Roman" w:cs="Times New Roman"/>
                <w:sz w:val="24"/>
                <w:szCs w:val="24"/>
              </w:rPr>
              <w:t xml:space="preserve">      </w:t>
            </w:r>
            <w:r w:rsidR="00156B16" w:rsidRPr="00156B16">
              <w:rPr>
                <w:rFonts w:ascii="Times New Roman" w:hAnsi="Times New Roman" w:cs="Times New Roman"/>
                <w:sz w:val="24"/>
                <w:szCs w:val="24"/>
              </w:rPr>
              <w:t>Stereotipurile și prejudecățile sunt construcții sociale care influențează percepțiile, atitudinile și comportamentele noastre față de ceilalți. Stereotipurile reprezintă generalizări simplificate despre un grup de persoane, bazate pe trăsături atribuite în mod automat, fără a lua în considerare diversitatea individuală. Prejudecățile, pe de altă parte, sunt judecăți preconcepute, adesea negative, care conduc la discriminare și excludere. Ambele fenomene pot afecta relațiile interumane, provocând tensiuni sociale și împiedicând o înțelegere autentică a celorlalți. Conștientizarea și combaterea acestor mecanisme sunt esențiale pentru construirea unei societăți mai echitabile și incluzive.</w:t>
            </w:r>
          </w:p>
          <w:p w:rsidR="00156B16" w:rsidRDefault="00156B16" w:rsidP="00D25B8D">
            <w:pPr>
              <w:rPr>
                <w:rFonts w:ascii="Times New Roman" w:hAnsi="Times New Roman" w:cs="Times New Roman"/>
                <w:sz w:val="24"/>
                <w:szCs w:val="24"/>
              </w:rPr>
            </w:pPr>
            <w:r>
              <w:rPr>
                <w:rFonts w:ascii="Times New Roman" w:hAnsi="Times New Roman" w:cs="Times New Roman"/>
                <w:sz w:val="24"/>
                <w:szCs w:val="24"/>
              </w:rPr>
              <w:t xml:space="preserve">   </w:t>
            </w:r>
          </w:p>
          <w:p w:rsidR="00156B16" w:rsidRPr="00156B16" w:rsidRDefault="00156B16" w:rsidP="00156B16">
            <w:pPr>
              <w:rPr>
                <w:rFonts w:ascii="Times New Roman" w:hAnsi="Times New Roman" w:cs="Times New Roman"/>
                <w:b/>
                <w:sz w:val="24"/>
                <w:szCs w:val="24"/>
              </w:rPr>
            </w:pPr>
            <w:r w:rsidRPr="00156B1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6B16">
              <w:rPr>
                <w:rFonts w:ascii="Times New Roman" w:hAnsi="Times New Roman" w:cs="Times New Roman"/>
                <w:b/>
                <w:sz w:val="24"/>
                <w:szCs w:val="24"/>
              </w:rPr>
              <w:t xml:space="preserve">    „Baloanele prejudecăților” </w:t>
            </w:r>
          </w:p>
          <w:p w:rsidR="00156B16" w:rsidRPr="00156B16" w:rsidRDefault="00156B16" w:rsidP="00156B16">
            <w:pPr>
              <w:rPr>
                <w:rFonts w:ascii="Times New Roman" w:hAnsi="Times New Roman" w:cs="Times New Roman"/>
                <w:b/>
                <w:sz w:val="24"/>
                <w:szCs w:val="24"/>
              </w:rPr>
            </w:pPr>
            <w:r w:rsidRPr="00156B16">
              <w:rPr>
                <w:rFonts w:ascii="Times New Roman" w:hAnsi="Times New Roman" w:cs="Times New Roman"/>
                <w:b/>
                <w:sz w:val="24"/>
                <w:szCs w:val="24"/>
              </w:rPr>
              <w:t>Desfășurarea activității :</w:t>
            </w:r>
          </w:p>
          <w:p w:rsidR="00156B16" w:rsidRPr="00156B16" w:rsidRDefault="00156B16" w:rsidP="00B632CC">
            <w:pPr>
              <w:pStyle w:val="Listparagraf"/>
              <w:numPr>
                <w:ilvl w:val="0"/>
                <w:numId w:val="2"/>
              </w:numPr>
              <w:rPr>
                <w:rFonts w:ascii="Times New Roman" w:hAnsi="Times New Roman" w:cs="Times New Roman"/>
                <w:sz w:val="24"/>
                <w:szCs w:val="24"/>
              </w:rPr>
            </w:pPr>
            <w:r w:rsidRPr="00156B16">
              <w:rPr>
                <w:rFonts w:ascii="Times New Roman" w:hAnsi="Times New Roman" w:cs="Times New Roman"/>
                <w:sz w:val="24"/>
                <w:szCs w:val="24"/>
              </w:rPr>
              <w:t>Profesorul dă fiecărui elev un balon colorat și un marker.</w:t>
            </w:r>
          </w:p>
          <w:p w:rsidR="00156B16" w:rsidRPr="00156B16" w:rsidRDefault="00156B16" w:rsidP="00156B16">
            <w:pPr>
              <w:rPr>
                <w:rFonts w:ascii="Times New Roman" w:hAnsi="Times New Roman" w:cs="Times New Roman"/>
                <w:sz w:val="24"/>
                <w:szCs w:val="24"/>
              </w:rPr>
            </w:pPr>
          </w:p>
          <w:p w:rsidR="00156B16" w:rsidRPr="00156B16" w:rsidRDefault="00156B16" w:rsidP="00B632CC">
            <w:pPr>
              <w:pStyle w:val="Listparagraf"/>
              <w:numPr>
                <w:ilvl w:val="0"/>
                <w:numId w:val="2"/>
              </w:numPr>
              <w:rPr>
                <w:rFonts w:ascii="Times New Roman" w:hAnsi="Times New Roman" w:cs="Times New Roman"/>
                <w:sz w:val="24"/>
                <w:szCs w:val="24"/>
              </w:rPr>
            </w:pPr>
            <w:r w:rsidRPr="00156B16">
              <w:rPr>
                <w:rFonts w:ascii="Times New Roman" w:hAnsi="Times New Roman" w:cs="Times New Roman"/>
                <w:sz w:val="24"/>
                <w:szCs w:val="24"/>
              </w:rPr>
              <w:t>Elevii trebuie să scrie pe balon un stereotip pe care l-au auzit (ex.: „Băieții nu plâng”, „Fetele nu se pricep la matematică”).</w:t>
            </w:r>
          </w:p>
          <w:p w:rsidR="00156B16" w:rsidRPr="00156B16" w:rsidRDefault="00156B16" w:rsidP="00156B16">
            <w:pPr>
              <w:rPr>
                <w:rFonts w:ascii="Times New Roman" w:hAnsi="Times New Roman" w:cs="Times New Roman"/>
                <w:sz w:val="24"/>
                <w:szCs w:val="24"/>
              </w:rPr>
            </w:pPr>
          </w:p>
          <w:p w:rsidR="00156B16" w:rsidRPr="00156B16" w:rsidRDefault="00156B16" w:rsidP="00B632CC">
            <w:pPr>
              <w:pStyle w:val="Listparagraf"/>
              <w:numPr>
                <w:ilvl w:val="0"/>
                <w:numId w:val="2"/>
              </w:numPr>
              <w:rPr>
                <w:rFonts w:ascii="Times New Roman" w:hAnsi="Times New Roman" w:cs="Times New Roman"/>
                <w:sz w:val="24"/>
                <w:szCs w:val="24"/>
              </w:rPr>
            </w:pPr>
            <w:r w:rsidRPr="00156B16">
              <w:rPr>
                <w:rFonts w:ascii="Times New Roman" w:hAnsi="Times New Roman" w:cs="Times New Roman"/>
                <w:sz w:val="24"/>
                <w:szCs w:val="24"/>
              </w:rPr>
              <w:t>După ce toate baloanele sunt umflate, profesorul le spune: „Acestea sunt prejudecățile care plutesc în jurul nostru.”</w:t>
            </w:r>
          </w:p>
          <w:p w:rsidR="00156B16" w:rsidRPr="00156B16" w:rsidRDefault="00156B16" w:rsidP="00156B16">
            <w:pPr>
              <w:rPr>
                <w:rFonts w:ascii="Times New Roman" w:hAnsi="Times New Roman" w:cs="Times New Roman"/>
                <w:sz w:val="24"/>
                <w:szCs w:val="24"/>
              </w:rPr>
            </w:pPr>
          </w:p>
          <w:p w:rsidR="00156B16" w:rsidRPr="00156B16" w:rsidRDefault="00156B16" w:rsidP="00B632CC">
            <w:pPr>
              <w:pStyle w:val="Listparagraf"/>
              <w:numPr>
                <w:ilvl w:val="0"/>
                <w:numId w:val="2"/>
              </w:numPr>
              <w:rPr>
                <w:rFonts w:ascii="Times New Roman" w:hAnsi="Times New Roman" w:cs="Times New Roman"/>
                <w:sz w:val="24"/>
                <w:szCs w:val="24"/>
              </w:rPr>
            </w:pPr>
            <w:r w:rsidRPr="00156B16">
              <w:rPr>
                <w:rFonts w:ascii="Times New Roman" w:hAnsi="Times New Roman" w:cs="Times New Roman"/>
                <w:sz w:val="24"/>
                <w:szCs w:val="24"/>
              </w:rPr>
              <w:t>Pe semnalul profesorului, toți sparg baloanele, simbolizând eliminarea stereotipurilor.</w:t>
            </w:r>
          </w:p>
          <w:p w:rsidR="00156B16" w:rsidRPr="00156B16" w:rsidRDefault="00156B16" w:rsidP="00156B16">
            <w:pPr>
              <w:rPr>
                <w:rFonts w:ascii="Times New Roman" w:hAnsi="Times New Roman" w:cs="Times New Roman"/>
                <w:sz w:val="24"/>
                <w:szCs w:val="24"/>
              </w:rPr>
            </w:pPr>
          </w:p>
          <w:p w:rsidR="00156B16" w:rsidRDefault="00156B16" w:rsidP="00156B16">
            <w:pPr>
              <w:rPr>
                <w:rFonts w:ascii="Times New Roman" w:hAnsi="Times New Roman" w:cs="Times New Roman"/>
                <w:sz w:val="24"/>
                <w:szCs w:val="24"/>
              </w:rPr>
            </w:pPr>
            <w:r>
              <w:rPr>
                <w:rFonts w:ascii="Times New Roman" w:hAnsi="Times New Roman" w:cs="Times New Roman"/>
                <w:sz w:val="24"/>
                <w:szCs w:val="24"/>
              </w:rPr>
              <w:t xml:space="preserve"> Prin prisma activității , e</w:t>
            </w:r>
            <w:r w:rsidRPr="00156B16">
              <w:rPr>
                <w:rFonts w:ascii="Times New Roman" w:hAnsi="Times New Roman" w:cs="Times New Roman"/>
                <w:sz w:val="24"/>
                <w:szCs w:val="24"/>
              </w:rPr>
              <w:t>levii înțeleg că stereotipurile pot fi „sparte” prin gândire critică.</w:t>
            </w:r>
          </w:p>
          <w:p w:rsidR="00156B16" w:rsidRDefault="00156B16" w:rsidP="00156B16">
            <w:pPr>
              <w:rPr>
                <w:rFonts w:ascii="Times New Roman" w:hAnsi="Times New Roman" w:cs="Times New Roman"/>
                <w:sz w:val="24"/>
                <w:szCs w:val="24"/>
              </w:rPr>
            </w:pPr>
          </w:p>
          <w:p w:rsidR="00156B16" w:rsidRPr="00D25B8D" w:rsidRDefault="00156B16" w:rsidP="00156B16">
            <w:pPr>
              <w:rPr>
                <w:rFonts w:ascii="Times New Roman" w:hAnsi="Times New Roman" w:cs="Times New Roman"/>
                <w:sz w:val="24"/>
                <w:szCs w:val="24"/>
              </w:rPr>
            </w:pPr>
            <w:r>
              <w:rPr>
                <w:rFonts w:ascii="Times New Roman" w:hAnsi="Times New Roman" w:cs="Times New Roman"/>
                <w:sz w:val="24"/>
                <w:szCs w:val="24"/>
              </w:rPr>
              <w:t xml:space="preserve">        </w:t>
            </w:r>
            <w:r w:rsidRPr="00156B16">
              <w:rPr>
                <w:rFonts w:ascii="Times New Roman" w:hAnsi="Times New Roman" w:cs="Times New Roman"/>
                <w:sz w:val="24"/>
                <w:szCs w:val="24"/>
              </w:rPr>
              <w:t>Stereotipurile sunt generalizări exagerate despre grupuri sociale, influențând percepțiile și deciziile. Ele duc la discriminare, marginalizare și inechități, afectând educația și integrarea socială. Identificarea și combaterea lor necesită educație, gândire critică și deschidere către diversitate, promovând o societate echitabilă și incluzivă.</w:t>
            </w:r>
          </w:p>
          <w:p w:rsidR="00D25B8D" w:rsidRDefault="00D25B8D" w:rsidP="00D25B8D">
            <w:pPr>
              <w:rPr>
                <w:rFonts w:ascii="Times New Roman" w:hAnsi="Times New Roman" w:cs="Times New Roman"/>
                <w:sz w:val="24"/>
                <w:szCs w:val="24"/>
              </w:rPr>
            </w:pPr>
          </w:p>
          <w:p w:rsidR="00156B16" w:rsidRPr="009E7301" w:rsidRDefault="009E7301" w:rsidP="00156B16">
            <w:pPr>
              <w:rPr>
                <w:rFonts w:ascii="Times New Roman" w:hAnsi="Times New Roman" w:cs="Times New Roman"/>
                <w:b/>
                <w:sz w:val="24"/>
                <w:szCs w:val="24"/>
              </w:rPr>
            </w:pPr>
            <w:r w:rsidRPr="009E73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73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7301">
              <w:rPr>
                <w:rFonts w:ascii="Times New Roman" w:hAnsi="Times New Roman" w:cs="Times New Roman"/>
                <w:b/>
                <w:sz w:val="24"/>
                <w:szCs w:val="24"/>
              </w:rPr>
              <w:t xml:space="preserve"> </w:t>
            </w:r>
            <w:r w:rsidR="00156B16" w:rsidRPr="009E7301">
              <w:rPr>
                <w:rFonts w:ascii="Times New Roman" w:hAnsi="Times New Roman" w:cs="Times New Roman"/>
                <w:b/>
                <w:sz w:val="24"/>
                <w:szCs w:val="24"/>
              </w:rPr>
              <w:t>„Tr</w:t>
            </w:r>
            <w:r w:rsidRPr="009E7301">
              <w:rPr>
                <w:rFonts w:ascii="Times New Roman" w:hAnsi="Times New Roman" w:cs="Times New Roman"/>
                <w:b/>
                <w:sz w:val="24"/>
                <w:szCs w:val="24"/>
              </w:rPr>
              <w:t xml:space="preserve">ăiesc într-un stereotip” </w:t>
            </w:r>
          </w:p>
          <w:p w:rsidR="00156B16" w:rsidRPr="00156B16" w:rsidRDefault="00156B16" w:rsidP="00156B16">
            <w:pPr>
              <w:rPr>
                <w:rFonts w:ascii="Times New Roman" w:hAnsi="Times New Roman" w:cs="Times New Roman"/>
                <w:sz w:val="24"/>
                <w:szCs w:val="24"/>
              </w:rPr>
            </w:pPr>
          </w:p>
          <w:p w:rsidR="00156B16" w:rsidRPr="00156B16" w:rsidRDefault="009E7301" w:rsidP="00156B16">
            <w:pPr>
              <w:rPr>
                <w:rFonts w:ascii="Times New Roman" w:hAnsi="Times New Roman" w:cs="Times New Roman"/>
                <w:sz w:val="24"/>
                <w:szCs w:val="24"/>
              </w:rPr>
            </w:pPr>
            <w:r>
              <w:rPr>
                <w:rFonts w:ascii="Times New Roman" w:hAnsi="Times New Roman" w:cs="Times New Roman"/>
                <w:sz w:val="24"/>
                <w:szCs w:val="24"/>
              </w:rPr>
              <w:t xml:space="preserve">   </w:t>
            </w:r>
            <w:r w:rsidRPr="009E7301">
              <w:rPr>
                <w:rFonts w:ascii="Times New Roman" w:hAnsi="Times New Roman" w:cs="Times New Roman"/>
                <w:b/>
                <w:sz w:val="24"/>
                <w:szCs w:val="24"/>
              </w:rPr>
              <w:t xml:space="preserve">Desfășurarea activității </w:t>
            </w:r>
            <w:r>
              <w:rPr>
                <w:rFonts w:ascii="Times New Roman" w:hAnsi="Times New Roman" w:cs="Times New Roman"/>
                <w:sz w:val="24"/>
                <w:szCs w:val="24"/>
              </w:rPr>
              <w:t>: e</w:t>
            </w:r>
            <w:r w:rsidR="00156B16" w:rsidRPr="00156B16">
              <w:rPr>
                <w:rFonts w:ascii="Times New Roman" w:hAnsi="Times New Roman" w:cs="Times New Roman"/>
                <w:sz w:val="24"/>
                <w:szCs w:val="24"/>
              </w:rPr>
              <w:t>levii sunt împărțiți în grupuri de câte 4.</w:t>
            </w:r>
          </w:p>
          <w:p w:rsidR="00156B16" w:rsidRPr="009E7301" w:rsidRDefault="00156B16" w:rsidP="009E7301">
            <w:pPr>
              <w:pStyle w:val="Listparagraf"/>
              <w:ind w:left="1440"/>
              <w:rPr>
                <w:rFonts w:ascii="Times New Roman" w:hAnsi="Times New Roman" w:cs="Times New Roman"/>
                <w:sz w:val="24"/>
                <w:szCs w:val="24"/>
              </w:rPr>
            </w:pPr>
          </w:p>
          <w:p w:rsidR="00156B16" w:rsidRPr="009E7301" w:rsidRDefault="00156B16" w:rsidP="00B632CC">
            <w:pPr>
              <w:pStyle w:val="Listparagraf"/>
              <w:numPr>
                <w:ilvl w:val="0"/>
                <w:numId w:val="3"/>
              </w:numPr>
              <w:rPr>
                <w:rFonts w:ascii="Times New Roman" w:hAnsi="Times New Roman" w:cs="Times New Roman"/>
                <w:b/>
                <w:sz w:val="24"/>
                <w:szCs w:val="24"/>
              </w:rPr>
            </w:pPr>
            <w:r w:rsidRPr="009E7301">
              <w:rPr>
                <w:rFonts w:ascii="Times New Roman" w:hAnsi="Times New Roman" w:cs="Times New Roman"/>
                <w:b/>
                <w:sz w:val="24"/>
                <w:szCs w:val="24"/>
              </w:rPr>
              <w:t xml:space="preserve">Fiecare grup primește un scenariu cu o situație stereotipică: </w:t>
            </w:r>
          </w:p>
          <w:p w:rsidR="00156B16" w:rsidRPr="00156B16" w:rsidRDefault="00156B16" w:rsidP="00156B16">
            <w:pPr>
              <w:rPr>
                <w:rFonts w:ascii="Times New Roman" w:hAnsi="Times New Roman" w:cs="Times New Roman"/>
                <w:sz w:val="24"/>
                <w:szCs w:val="24"/>
              </w:rPr>
            </w:pPr>
          </w:p>
          <w:p w:rsidR="00156B16" w:rsidRPr="009E7301" w:rsidRDefault="00156B16" w:rsidP="00B632CC">
            <w:pPr>
              <w:pStyle w:val="Listparagraf"/>
              <w:numPr>
                <w:ilvl w:val="0"/>
                <w:numId w:val="3"/>
              </w:numPr>
              <w:rPr>
                <w:rFonts w:ascii="Times New Roman" w:hAnsi="Times New Roman" w:cs="Times New Roman"/>
                <w:sz w:val="24"/>
                <w:szCs w:val="24"/>
              </w:rPr>
            </w:pPr>
            <w:r w:rsidRPr="009E7301">
              <w:rPr>
                <w:rFonts w:ascii="Times New Roman" w:hAnsi="Times New Roman" w:cs="Times New Roman"/>
                <w:sz w:val="24"/>
                <w:szCs w:val="24"/>
              </w:rPr>
              <w:t>Un băiat vrea să devină dansator, dar prietenii râd de el.</w:t>
            </w:r>
          </w:p>
          <w:p w:rsidR="00156B16" w:rsidRPr="00156B16" w:rsidRDefault="00156B16" w:rsidP="00156B16">
            <w:pPr>
              <w:rPr>
                <w:rFonts w:ascii="Times New Roman" w:hAnsi="Times New Roman" w:cs="Times New Roman"/>
                <w:sz w:val="24"/>
                <w:szCs w:val="24"/>
              </w:rPr>
            </w:pPr>
          </w:p>
          <w:p w:rsidR="00156B16" w:rsidRPr="009E7301" w:rsidRDefault="009E7301" w:rsidP="00B632CC">
            <w:pPr>
              <w:pStyle w:val="Listparagraf"/>
              <w:numPr>
                <w:ilvl w:val="0"/>
                <w:numId w:val="3"/>
              </w:numPr>
              <w:rPr>
                <w:rFonts w:ascii="Times New Roman" w:hAnsi="Times New Roman" w:cs="Times New Roman"/>
                <w:sz w:val="24"/>
                <w:szCs w:val="24"/>
              </w:rPr>
            </w:pPr>
            <w:r>
              <w:rPr>
                <w:rFonts w:ascii="Times New Roman" w:hAnsi="Times New Roman" w:cs="Times New Roman"/>
                <w:sz w:val="24"/>
                <w:szCs w:val="24"/>
              </w:rPr>
              <w:t>F</w:t>
            </w:r>
            <w:r w:rsidR="00156B16" w:rsidRPr="009E7301">
              <w:rPr>
                <w:rFonts w:ascii="Times New Roman" w:hAnsi="Times New Roman" w:cs="Times New Roman"/>
                <w:sz w:val="24"/>
                <w:szCs w:val="24"/>
              </w:rPr>
              <w:t>ată vrea să joace fotbal, dar colegii îi spun că este un sport doar pentru băieți.</w:t>
            </w:r>
          </w:p>
          <w:p w:rsidR="00156B16" w:rsidRPr="00156B16" w:rsidRDefault="00156B16" w:rsidP="00156B16">
            <w:pPr>
              <w:rPr>
                <w:rFonts w:ascii="Times New Roman" w:hAnsi="Times New Roman" w:cs="Times New Roman"/>
                <w:sz w:val="24"/>
                <w:szCs w:val="24"/>
              </w:rPr>
            </w:pPr>
          </w:p>
          <w:p w:rsidR="00156B16" w:rsidRPr="009E7301" w:rsidRDefault="00156B16" w:rsidP="00B632CC">
            <w:pPr>
              <w:pStyle w:val="Listparagraf"/>
              <w:numPr>
                <w:ilvl w:val="0"/>
                <w:numId w:val="3"/>
              </w:numPr>
              <w:rPr>
                <w:rFonts w:ascii="Times New Roman" w:hAnsi="Times New Roman" w:cs="Times New Roman"/>
                <w:sz w:val="24"/>
                <w:szCs w:val="24"/>
              </w:rPr>
            </w:pPr>
            <w:r w:rsidRPr="009E7301">
              <w:rPr>
                <w:rFonts w:ascii="Times New Roman" w:hAnsi="Times New Roman" w:cs="Times New Roman"/>
                <w:sz w:val="24"/>
                <w:szCs w:val="24"/>
              </w:rPr>
              <w:t>Un copil de altă etnie este ignorat în clasă din cauza prejudecăților celorlalți.</w:t>
            </w:r>
          </w:p>
          <w:p w:rsidR="00156B16" w:rsidRPr="00156B16" w:rsidRDefault="00156B16" w:rsidP="00156B16">
            <w:pPr>
              <w:rPr>
                <w:rFonts w:ascii="Times New Roman" w:hAnsi="Times New Roman" w:cs="Times New Roman"/>
                <w:sz w:val="24"/>
                <w:szCs w:val="24"/>
              </w:rPr>
            </w:pPr>
          </w:p>
          <w:p w:rsidR="00156B16" w:rsidRPr="009E7301" w:rsidRDefault="00156B16" w:rsidP="00156B16">
            <w:pPr>
              <w:rPr>
                <w:rFonts w:ascii="Times New Roman" w:hAnsi="Times New Roman" w:cs="Times New Roman"/>
                <w:b/>
                <w:sz w:val="24"/>
                <w:szCs w:val="24"/>
              </w:rPr>
            </w:pPr>
            <w:r w:rsidRPr="009E7301">
              <w:rPr>
                <w:rFonts w:ascii="Times New Roman" w:hAnsi="Times New Roman" w:cs="Times New Roman"/>
                <w:b/>
                <w:sz w:val="24"/>
                <w:szCs w:val="24"/>
              </w:rPr>
              <w:t>Elevii joacă rolurile și prezintă situația în fața clasei.</w:t>
            </w:r>
            <w:r w:rsidR="009E7301">
              <w:rPr>
                <w:rFonts w:ascii="Times New Roman" w:hAnsi="Times New Roman" w:cs="Times New Roman"/>
                <w:b/>
                <w:sz w:val="24"/>
                <w:szCs w:val="24"/>
              </w:rPr>
              <w:t xml:space="preserve"> </w:t>
            </w:r>
            <w:r w:rsidRPr="009E7301">
              <w:rPr>
                <w:rFonts w:ascii="Times New Roman" w:hAnsi="Times New Roman" w:cs="Times New Roman"/>
                <w:b/>
                <w:sz w:val="24"/>
                <w:szCs w:val="24"/>
              </w:rPr>
              <w:t>După fiecare scenetă, clasa discută:</w:t>
            </w:r>
            <w:r w:rsidRPr="00156B16">
              <w:rPr>
                <w:rFonts w:ascii="Times New Roman" w:hAnsi="Times New Roman" w:cs="Times New Roman"/>
                <w:sz w:val="24"/>
                <w:szCs w:val="24"/>
              </w:rPr>
              <w:t xml:space="preserve"> </w:t>
            </w:r>
          </w:p>
          <w:p w:rsidR="00156B16" w:rsidRPr="00156B16" w:rsidRDefault="00156B16" w:rsidP="00156B16">
            <w:pPr>
              <w:rPr>
                <w:rFonts w:ascii="Times New Roman" w:hAnsi="Times New Roman" w:cs="Times New Roman"/>
                <w:sz w:val="24"/>
                <w:szCs w:val="24"/>
              </w:rPr>
            </w:pPr>
          </w:p>
          <w:p w:rsidR="00156B16" w:rsidRPr="009E7301" w:rsidRDefault="00156B16" w:rsidP="00B632CC">
            <w:pPr>
              <w:pStyle w:val="Listparagraf"/>
              <w:numPr>
                <w:ilvl w:val="0"/>
                <w:numId w:val="4"/>
              </w:numPr>
              <w:rPr>
                <w:rFonts w:ascii="Times New Roman" w:hAnsi="Times New Roman" w:cs="Times New Roman"/>
                <w:sz w:val="24"/>
                <w:szCs w:val="24"/>
              </w:rPr>
            </w:pPr>
            <w:r w:rsidRPr="009E7301">
              <w:rPr>
                <w:rFonts w:ascii="Times New Roman" w:hAnsi="Times New Roman" w:cs="Times New Roman"/>
                <w:sz w:val="24"/>
                <w:szCs w:val="24"/>
              </w:rPr>
              <w:t>Cum s-a simțit persoana afectată?</w:t>
            </w:r>
          </w:p>
          <w:p w:rsidR="00156B16" w:rsidRPr="00156B16" w:rsidRDefault="00156B16" w:rsidP="00156B16">
            <w:pPr>
              <w:rPr>
                <w:rFonts w:ascii="Times New Roman" w:hAnsi="Times New Roman" w:cs="Times New Roman"/>
                <w:sz w:val="24"/>
                <w:szCs w:val="24"/>
              </w:rPr>
            </w:pPr>
          </w:p>
          <w:p w:rsidR="00156B16" w:rsidRPr="009E7301" w:rsidRDefault="00156B16" w:rsidP="00B632CC">
            <w:pPr>
              <w:pStyle w:val="Listparagraf"/>
              <w:numPr>
                <w:ilvl w:val="0"/>
                <w:numId w:val="4"/>
              </w:numPr>
              <w:rPr>
                <w:rFonts w:ascii="Times New Roman" w:hAnsi="Times New Roman" w:cs="Times New Roman"/>
                <w:sz w:val="24"/>
                <w:szCs w:val="24"/>
              </w:rPr>
            </w:pPr>
            <w:r w:rsidRPr="009E7301">
              <w:rPr>
                <w:rFonts w:ascii="Times New Roman" w:hAnsi="Times New Roman" w:cs="Times New Roman"/>
                <w:sz w:val="24"/>
                <w:szCs w:val="24"/>
              </w:rPr>
              <w:t>Cum ar fi trebuit să reacționeze ceilalți?</w:t>
            </w:r>
          </w:p>
          <w:p w:rsidR="00156B16" w:rsidRPr="00156B16" w:rsidRDefault="00156B16" w:rsidP="00156B16">
            <w:pPr>
              <w:rPr>
                <w:rFonts w:ascii="Times New Roman" w:hAnsi="Times New Roman" w:cs="Times New Roman"/>
                <w:sz w:val="24"/>
                <w:szCs w:val="24"/>
              </w:rPr>
            </w:pPr>
          </w:p>
          <w:p w:rsidR="00156B16" w:rsidRPr="00FE7BA7" w:rsidRDefault="00156B16" w:rsidP="00B632CC">
            <w:pPr>
              <w:pStyle w:val="Listparagraf"/>
              <w:numPr>
                <w:ilvl w:val="0"/>
                <w:numId w:val="4"/>
              </w:numPr>
              <w:rPr>
                <w:rFonts w:ascii="Times New Roman" w:hAnsi="Times New Roman" w:cs="Times New Roman"/>
                <w:sz w:val="24"/>
                <w:szCs w:val="24"/>
              </w:rPr>
            </w:pPr>
            <w:r w:rsidRPr="00FE7BA7">
              <w:rPr>
                <w:rFonts w:ascii="Times New Roman" w:hAnsi="Times New Roman" w:cs="Times New Roman"/>
                <w:sz w:val="24"/>
                <w:szCs w:val="24"/>
              </w:rPr>
              <w:t>Ce putem face ca să schimbăm astfel de situații?</w:t>
            </w:r>
          </w:p>
          <w:p w:rsidR="00156B16" w:rsidRPr="00156B16" w:rsidRDefault="00156B16" w:rsidP="00156B16">
            <w:pPr>
              <w:rPr>
                <w:rFonts w:ascii="Times New Roman" w:hAnsi="Times New Roman" w:cs="Times New Roman"/>
                <w:sz w:val="24"/>
                <w:szCs w:val="24"/>
              </w:rPr>
            </w:pPr>
          </w:p>
          <w:p w:rsidR="00156B16" w:rsidRDefault="00FE7BA7" w:rsidP="00FE7BA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E7BA7">
              <w:rPr>
                <w:rFonts w:ascii="Times New Roman" w:hAnsi="Times New Roman" w:cs="Times New Roman"/>
                <w:sz w:val="24"/>
                <w:szCs w:val="24"/>
              </w:rPr>
              <w:t>Empatizarea</w:t>
            </w:r>
            <w:proofErr w:type="spellEnd"/>
            <w:r w:rsidRPr="00FE7BA7">
              <w:rPr>
                <w:rFonts w:ascii="Times New Roman" w:hAnsi="Times New Roman" w:cs="Times New Roman"/>
                <w:sz w:val="24"/>
                <w:szCs w:val="24"/>
              </w:rPr>
              <w:t xml:space="preserve"> cu persoanele afectate de stereotipuri presupune ascultarea activă, înțelegerea experiențelor lor și recunoașterea impactului negativ pe care aceste prejudecăți îl pot avea asupra vieții lor. Este important să ne punem în locul lor și să evităm judecățile bazate pe clișe</w:t>
            </w:r>
            <w:r>
              <w:rPr>
                <w:rFonts w:ascii="Times New Roman" w:hAnsi="Times New Roman" w:cs="Times New Roman"/>
                <w:sz w:val="24"/>
                <w:szCs w:val="24"/>
              </w:rPr>
              <w:t xml:space="preserve">e sau informații distorsionate. </w:t>
            </w:r>
            <w:r w:rsidRPr="00FE7BA7">
              <w:rPr>
                <w:rFonts w:ascii="Times New Roman" w:hAnsi="Times New Roman" w:cs="Times New Roman"/>
                <w:sz w:val="24"/>
                <w:szCs w:val="24"/>
              </w:rPr>
              <w:t>Pentru a combate efectele stereotipurilor, este esențială promovarea educației și a gândirii critice, încurajarea dialogului intercultural și susținerea diversității. De asemenea, este necesar să contestăm stereotipurile atunci când le întâlnim, să oferim modele pozitive și să sprijinim incluziunea socială prin politici echitabile și atitudini deschise.</w:t>
            </w:r>
          </w:p>
          <w:p w:rsidR="009E7301" w:rsidRDefault="009E7301" w:rsidP="00156B16">
            <w:pPr>
              <w:rPr>
                <w:rFonts w:ascii="Times New Roman" w:hAnsi="Times New Roman" w:cs="Times New Roman"/>
                <w:sz w:val="24"/>
                <w:szCs w:val="24"/>
              </w:rPr>
            </w:pPr>
          </w:p>
          <w:p w:rsidR="009E7301" w:rsidRPr="00FE7BA7" w:rsidRDefault="009E7301" w:rsidP="009E7301">
            <w:pPr>
              <w:rPr>
                <w:rFonts w:ascii="Times New Roman" w:hAnsi="Times New Roman" w:cs="Times New Roman"/>
                <w:b/>
                <w:sz w:val="24"/>
                <w:szCs w:val="24"/>
              </w:rPr>
            </w:pPr>
            <w:r w:rsidRPr="009E730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7301">
              <w:rPr>
                <w:rFonts w:ascii="Times New Roman" w:hAnsi="Times New Roman" w:cs="Times New Roman"/>
                <w:b/>
                <w:sz w:val="24"/>
                <w:szCs w:val="24"/>
              </w:rPr>
              <w:t xml:space="preserve">  </w:t>
            </w:r>
            <w:r w:rsidR="00FE7BA7">
              <w:rPr>
                <w:rFonts w:ascii="Times New Roman" w:hAnsi="Times New Roman" w:cs="Times New Roman"/>
                <w:b/>
                <w:sz w:val="24"/>
                <w:szCs w:val="24"/>
              </w:rPr>
              <w:t xml:space="preserve">   </w:t>
            </w:r>
            <w:r w:rsidRPr="009E7301">
              <w:rPr>
                <w:rFonts w:ascii="Times New Roman" w:hAnsi="Times New Roman" w:cs="Times New Roman"/>
                <w:b/>
                <w:sz w:val="24"/>
                <w:szCs w:val="24"/>
              </w:rPr>
              <w:t xml:space="preserve"> „Zidul stereotipurilor” </w:t>
            </w:r>
          </w:p>
          <w:p w:rsidR="009E7301" w:rsidRPr="009E7301" w:rsidRDefault="009E7301" w:rsidP="009E7301">
            <w:pPr>
              <w:rPr>
                <w:rFonts w:ascii="Times New Roman" w:hAnsi="Times New Roman" w:cs="Times New Roman"/>
                <w:sz w:val="24"/>
                <w:szCs w:val="24"/>
              </w:rPr>
            </w:pPr>
          </w:p>
          <w:p w:rsidR="00FE7BA7" w:rsidRDefault="00FE7BA7" w:rsidP="009E7301">
            <w:pPr>
              <w:rPr>
                <w:rFonts w:ascii="Times New Roman" w:hAnsi="Times New Roman" w:cs="Times New Roman"/>
                <w:sz w:val="24"/>
                <w:szCs w:val="24"/>
              </w:rPr>
            </w:pPr>
            <w:r>
              <w:rPr>
                <w:rFonts w:ascii="Times New Roman" w:hAnsi="Times New Roman" w:cs="Times New Roman"/>
                <w:sz w:val="24"/>
                <w:szCs w:val="24"/>
              </w:rPr>
              <w:t xml:space="preserve">Elevii vor desena în caiet un zid , pe urmă </w:t>
            </w:r>
            <w:r w:rsidR="009E7301" w:rsidRPr="009E7301">
              <w:rPr>
                <w:rFonts w:ascii="Times New Roman" w:hAnsi="Times New Roman" w:cs="Times New Roman"/>
                <w:sz w:val="24"/>
                <w:szCs w:val="24"/>
              </w:rPr>
              <w:t xml:space="preserve">pe fiecare cărămidă </w:t>
            </w:r>
            <w:r>
              <w:rPr>
                <w:rFonts w:ascii="Times New Roman" w:hAnsi="Times New Roman" w:cs="Times New Roman"/>
                <w:sz w:val="24"/>
                <w:szCs w:val="24"/>
              </w:rPr>
              <w:t xml:space="preserve"> va scrie câte </w:t>
            </w:r>
            <w:r w:rsidR="009E7301" w:rsidRPr="009E7301">
              <w:rPr>
                <w:rFonts w:ascii="Times New Roman" w:hAnsi="Times New Roman" w:cs="Times New Roman"/>
                <w:sz w:val="24"/>
                <w:szCs w:val="24"/>
              </w:rPr>
              <w:t>un stereotip pe care l-au auzit.</w:t>
            </w:r>
            <w:r>
              <w:rPr>
                <w:rFonts w:ascii="Times New Roman" w:hAnsi="Times New Roman" w:cs="Times New Roman"/>
                <w:sz w:val="24"/>
                <w:szCs w:val="24"/>
              </w:rPr>
              <w:t xml:space="preserve"> </w:t>
            </w:r>
            <w:r w:rsidR="009E7301" w:rsidRPr="009E7301">
              <w:rPr>
                <w:rFonts w:ascii="Times New Roman" w:hAnsi="Times New Roman" w:cs="Times New Roman"/>
                <w:sz w:val="24"/>
                <w:szCs w:val="24"/>
              </w:rPr>
              <w:t>După ce zidul este complet, profesorul spune:</w:t>
            </w:r>
          </w:p>
          <w:p w:rsidR="009E7301" w:rsidRPr="00FE7BA7" w:rsidRDefault="009E7301" w:rsidP="00B632CC">
            <w:pPr>
              <w:pStyle w:val="Listparagraf"/>
              <w:numPr>
                <w:ilvl w:val="0"/>
                <w:numId w:val="5"/>
              </w:numPr>
              <w:rPr>
                <w:rFonts w:ascii="Times New Roman" w:hAnsi="Times New Roman" w:cs="Times New Roman"/>
                <w:sz w:val="24"/>
                <w:szCs w:val="24"/>
              </w:rPr>
            </w:pPr>
            <w:r w:rsidRPr="00FE7BA7">
              <w:rPr>
                <w:rFonts w:ascii="Times New Roman" w:hAnsi="Times New Roman" w:cs="Times New Roman"/>
                <w:sz w:val="24"/>
                <w:szCs w:val="24"/>
              </w:rPr>
              <w:t>„Acesta este zidul care ne separă. Cum îl dărâmăm?”</w:t>
            </w:r>
          </w:p>
          <w:p w:rsidR="009E7301" w:rsidRPr="009E7301" w:rsidRDefault="009E7301" w:rsidP="009E7301">
            <w:pPr>
              <w:rPr>
                <w:rFonts w:ascii="Times New Roman" w:hAnsi="Times New Roman" w:cs="Times New Roman"/>
                <w:sz w:val="24"/>
                <w:szCs w:val="24"/>
              </w:rPr>
            </w:pPr>
          </w:p>
          <w:p w:rsidR="009E7301" w:rsidRPr="00FE7BA7" w:rsidRDefault="00FE7BA7" w:rsidP="00B632CC">
            <w:pPr>
              <w:pStyle w:val="Listparagraf"/>
              <w:numPr>
                <w:ilvl w:val="0"/>
                <w:numId w:val="5"/>
              </w:numPr>
              <w:rPr>
                <w:rFonts w:ascii="Times New Roman" w:hAnsi="Times New Roman" w:cs="Times New Roman"/>
                <w:sz w:val="24"/>
                <w:szCs w:val="24"/>
              </w:rPr>
            </w:pPr>
            <w:r>
              <w:rPr>
                <w:rFonts w:ascii="Times New Roman" w:hAnsi="Times New Roman" w:cs="Times New Roman"/>
                <w:sz w:val="24"/>
                <w:szCs w:val="24"/>
              </w:rPr>
              <w:t>Elevii vor  spune câte</w:t>
            </w:r>
            <w:r w:rsidR="009E7301" w:rsidRPr="00FE7BA7">
              <w:rPr>
                <w:rFonts w:ascii="Times New Roman" w:hAnsi="Times New Roman" w:cs="Times New Roman"/>
                <w:sz w:val="24"/>
                <w:szCs w:val="24"/>
              </w:rPr>
              <w:t xml:space="preserve"> o idee despre cum </w:t>
            </w:r>
            <w:r>
              <w:rPr>
                <w:rFonts w:ascii="Times New Roman" w:hAnsi="Times New Roman" w:cs="Times New Roman"/>
                <w:sz w:val="24"/>
                <w:szCs w:val="24"/>
              </w:rPr>
              <w:t xml:space="preserve"> se poate de  combătut </w:t>
            </w:r>
            <w:r w:rsidR="009E7301" w:rsidRPr="00FE7BA7">
              <w:rPr>
                <w:rFonts w:ascii="Times New Roman" w:hAnsi="Times New Roman" w:cs="Times New Roman"/>
                <w:sz w:val="24"/>
                <w:szCs w:val="24"/>
              </w:rPr>
              <w:t xml:space="preserve"> stereotipurile</w:t>
            </w:r>
            <w:r>
              <w:rPr>
                <w:rFonts w:ascii="Times New Roman" w:hAnsi="Times New Roman" w:cs="Times New Roman"/>
                <w:sz w:val="24"/>
                <w:szCs w:val="24"/>
              </w:rPr>
              <w:t xml:space="preserve"> , venind cu soluții optime</w:t>
            </w:r>
            <w:r w:rsidR="009E7301" w:rsidRPr="00FE7BA7">
              <w:rPr>
                <w:rFonts w:ascii="Times New Roman" w:hAnsi="Times New Roman" w:cs="Times New Roman"/>
                <w:sz w:val="24"/>
                <w:szCs w:val="24"/>
              </w:rPr>
              <w:t>.</w:t>
            </w:r>
          </w:p>
          <w:p w:rsidR="009E7301" w:rsidRPr="009E7301" w:rsidRDefault="009E7301" w:rsidP="009E7301">
            <w:pPr>
              <w:rPr>
                <w:rFonts w:ascii="Times New Roman" w:hAnsi="Times New Roman" w:cs="Times New Roman"/>
                <w:sz w:val="24"/>
                <w:szCs w:val="24"/>
              </w:rPr>
            </w:pPr>
          </w:p>
          <w:p w:rsidR="009E7301" w:rsidRPr="009E7301" w:rsidRDefault="00FE7BA7" w:rsidP="009E7301">
            <w:pPr>
              <w:rPr>
                <w:rFonts w:ascii="Times New Roman" w:hAnsi="Times New Roman" w:cs="Times New Roman"/>
                <w:sz w:val="24"/>
                <w:szCs w:val="24"/>
              </w:rPr>
            </w:pPr>
            <w:r>
              <w:rPr>
                <w:rFonts w:ascii="Times New Roman" w:hAnsi="Times New Roman" w:cs="Times New Roman"/>
                <w:sz w:val="24"/>
                <w:szCs w:val="24"/>
              </w:rPr>
              <w:t xml:space="preserve">      </w:t>
            </w:r>
            <w:r w:rsidRPr="00FE7BA7">
              <w:rPr>
                <w:rFonts w:ascii="Times New Roman" w:hAnsi="Times New Roman" w:cs="Times New Roman"/>
                <w:sz w:val="24"/>
                <w:szCs w:val="24"/>
              </w:rPr>
              <w:t>Combaterea stereotipurilor necesită educație, gândire critică și interacțiuni autentice. Conștientizarea prejudecăților, informarea corectă și promovarea dialogului ajută la reducerea lor. Contestarea stereotipurilor în conversații, mass-media și educație este esențială. Politicile de incluziune și reprezentare echitabilă contribuie la o societate bazată pe respect, echitate și diversitate.</w:t>
            </w:r>
          </w:p>
          <w:p w:rsidR="009E7301" w:rsidRPr="00FE7BA7" w:rsidRDefault="00FE7BA7" w:rsidP="009E7301">
            <w:pPr>
              <w:rPr>
                <w:rFonts w:ascii="Times New Roman" w:hAnsi="Times New Roman" w:cs="Times New Roman"/>
                <w:b/>
                <w:sz w:val="24"/>
                <w:szCs w:val="24"/>
              </w:rPr>
            </w:pPr>
            <w:r w:rsidRPr="00FE7BA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E7BA7">
              <w:rPr>
                <w:rFonts w:ascii="Times New Roman" w:hAnsi="Times New Roman" w:cs="Times New Roman"/>
                <w:b/>
                <w:sz w:val="24"/>
                <w:szCs w:val="24"/>
              </w:rPr>
              <w:t xml:space="preserve"> </w:t>
            </w:r>
            <w:r w:rsidR="009E7301" w:rsidRPr="00FE7BA7">
              <w:rPr>
                <w:rFonts w:ascii="Times New Roman" w:hAnsi="Times New Roman" w:cs="Times New Roman"/>
                <w:b/>
                <w:sz w:val="24"/>
                <w:szCs w:val="24"/>
              </w:rPr>
              <w:t xml:space="preserve">Dezbatere: „Stereotipurile ne </w:t>
            </w:r>
            <w:r w:rsidRPr="00FE7BA7">
              <w:rPr>
                <w:rFonts w:ascii="Times New Roman" w:hAnsi="Times New Roman" w:cs="Times New Roman"/>
                <w:b/>
                <w:sz w:val="24"/>
                <w:szCs w:val="24"/>
              </w:rPr>
              <w:t xml:space="preserve">ajută sau ne limitează ? ” </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6"/>
              </w:numPr>
              <w:rPr>
                <w:rFonts w:ascii="Times New Roman" w:hAnsi="Times New Roman" w:cs="Times New Roman"/>
                <w:sz w:val="24"/>
                <w:szCs w:val="24"/>
              </w:rPr>
            </w:pPr>
            <w:r w:rsidRPr="00B632CC">
              <w:rPr>
                <w:rFonts w:ascii="Times New Roman" w:hAnsi="Times New Roman" w:cs="Times New Roman"/>
                <w:sz w:val="24"/>
                <w:szCs w:val="24"/>
              </w:rPr>
              <w:t>Clasa este împărțită în două grupuri.</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6"/>
              </w:numPr>
              <w:rPr>
                <w:rFonts w:ascii="Times New Roman" w:hAnsi="Times New Roman" w:cs="Times New Roman"/>
                <w:sz w:val="24"/>
                <w:szCs w:val="24"/>
              </w:rPr>
            </w:pPr>
            <w:r w:rsidRPr="00B632CC">
              <w:rPr>
                <w:rFonts w:ascii="Times New Roman" w:hAnsi="Times New Roman" w:cs="Times New Roman"/>
                <w:sz w:val="24"/>
                <w:szCs w:val="24"/>
              </w:rPr>
              <w:t>Prima echipă argumentează cum stereotipurile pot influența negativ viața oamenilor.</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6"/>
              </w:numPr>
              <w:rPr>
                <w:rFonts w:ascii="Times New Roman" w:hAnsi="Times New Roman" w:cs="Times New Roman"/>
                <w:sz w:val="24"/>
                <w:szCs w:val="24"/>
              </w:rPr>
            </w:pPr>
            <w:r w:rsidRPr="00B632CC">
              <w:rPr>
                <w:rFonts w:ascii="Times New Roman" w:hAnsi="Times New Roman" w:cs="Times New Roman"/>
                <w:sz w:val="24"/>
                <w:szCs w:val="24"/>
              </w:rPr>
              <w:t>A doua echipă argumentează de ce trebuie să combatem prejudecățile.</w:t>
            </w:r>
          </w:p>
          <w:p w:rsidR="009E7301" w:rsidRPr="009E7301" w:rsidRDefault="009E7301" w:rsidP="009E7301">
            <w:pPr>
              <w:rPr>
                <w:rFonts w:ascii="Times New Roman" w:hAnsi="Times New Roman" w:cs="Times New Roman"/>
                <w:sz w:val="24"/>
                <w:szCs w:val="24"/>
              </w:rPr>
            </w:pPr>
          </w:p>
          <w:p w:rsidR="009E7301" w:rsidRPr="00B632CC" w:rsidRDefault="00B632CC" w:rsidP="00B632CC">
            <w:pPr>
              <w:rPr>
                <w:rFonts w:ascii="Times New Roman" w:hAnsi="Times New Roman" w:cs="Times New Roman"/>
                <w:sz w:val="24"/>
                <w:szCs w:val="24"/>
              </w:rPr>
            </w:pPr>
            <w:r>
              <w:rPr>
                <w:rFonts w:ascii="Times New Roman" w:hAnsi="Times New Roman" w:cs="Times New Roman"/>
                <w:sz w:val="24"/>
                <w:szCs w:val="24"/>
              </w:rPr>
              <w:t xml:space="preserve">   </w:t>
            </w:r>
            <w:r w:rsidRPr="00B632CC">
              <w:rPr>
                <w:rFonts w:ascii="Times New Roman" w:hAnsi="Times New Roman" w:cs="Times New Roman"/>
                <w:sz w:val="24"/>
                <w:szCs w:val="24"/>
              </w:rPr>
              <w:t xml:space="preserve">Stereotipurile pot părea utile în unele situații, deoarece ne oferă un mod rapid de a clasifica </w:t>
            </w:r>
            <w:r w:rsidRPr="00B632CC">
              <w:rPr>
                <w:rFonts w:ascii="Times New Roman" w:hAnsi="Times New Roman" w:cs="Times New Roman"/>
                <w:sz w:val="24"/>
                <w:szCs w:val="24"/>
              </w:rPr>
              <w:lastRenderedPageBreak/>
              <w:t>informațiile și de a înțelege lumea din jur. Ele pot facilita luarea deciziilor bazate pe experiențele anterioare, dar, în realitate, au mai multe efecte negative decât beneficii.</w:t>
            </w:r>
            <w:r>
              <w:rPr>
                <w:rFonts w:ascii="Times New Roman" w:hAnsi="Times New Roman" w:cs="Times New Roman"/>
                <w:sz w:val="24"/>
                <w:szCs w:val="24"/>
              </w:rPr>
              <w:t xml:space="preserve"> </w:t>
            </w:r>
            <w:r w:rsidRPr="00B632CC">
              <w:rPr>
                <w:rFonts w:ascii="Times New Roman" w:hAnsi="Times New Roman" w:cs="Times New Roman"/>
                <w:sz w:val="24"/>
                <w:szCs w:val="24"/>
              </w:rPr>
              <w:t>În majoritatea cazurilor, stereotipurile ne limitează, deoarece ne impun o viziune rigidă asupra oamenilor și realității. Ele creează așteptări nerealiste, perpetuează prejudecăți și pot duce la discriminare. În loc să ne bazăm pe astfel de generalizări, este mai util să evaluăm fiecare persoană sau situație în mod individual, printr-o perspectivă deschisă și critică. Astfel, evităm judecăți nedrepte și contribuim la o societate mai echitabilă și incluzivă.</w:t>
            </w:r>
          </w:p>
          <w:p w:rsidR="00840C1D" w:rsidRPr="00152F5A" w:rsidRDefault="00840C1D" w:rsidP="00840C1D">
            <w:pPr>
              <w:rPr>
                <w:rFonts w:ascii="Times New Roman" w:hAnsi="Times New Roman" w:cs="Times New Roman"/>
                <w:sz w:val="24"/>
                <w:szCs w:val="24"/>
              </w:rPr>
            </w:pPr>
          </w:p>
        </w:tc>
        <w:tc>
          <w:tcPr>
            <w:tcW w:w="3119" w:type="dxa"/>
          </w:tcPr>
          <w:p w:rsidR="004E50E5" w:rsidRDefault="004E50E5"/>
          <w:p w:rsidR="00F62C14" w:rsidRDefault="00F62C14"/>
          <w:p w:rsidR="00F62C14" w:rsidRDefault="00F62C14"/>
          <w:p w:rsidR="00F62C14" w:rsidRPr="00453443" w:rsidRDefault="00F62C14" w:rsidP="00F62C14">
            <w:pPr>
              <w:rPr>
                <w:rFonts w:ascii="Times New Roman" w:hAnsi="Times New Roman" w:cs="Times New Roman"/>
                <w:sz w:val="24"/>
                <w:szCs w:val="24"/>
              </w:rPr>
            </w:pPr>
          </w:p>
          <w:p w:rsidR="004A7D90" w:rsidRDefault="004A7D90" w:rsidP="004A7D90"/>
          <w:p w:rsidR="004A7D90" w:rsidRDefault="004A7D90" w:rsidP="004A7D90"/>
          <w:p w:rsidR="004A7D90" w:rsidRDefault="004A7D90" w:rsidP="004A7D90"/>
          <w:p w:rsidR="004A7D90" w:rsidRDefault="004A7D90" w:rsidP="004A7D90"/>
          <w:p w:rsidR="004A7D90" w:rsidRDefault="004A7D90" w:rsidP="004A7D90"/>
          <w:p w:rsidR="004A7D90" w:rsidRDefault="004A7D90" w:rsidP="004A7D90"/>
          <w:p w:rsidR="004A7D90" w:rsidRP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Pr="002E1798"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Joc interactiv „Baloanele prejudecăților” – elevii scriu stereotipuri pe baloane și le sparg pentru a simboliza eliminarea lor.</w:t>
            </w:r>
          </w:p>
          <w:p w:rsidR="002E1798" w:rsidRPr="002E1798" w:rsidRDefault="002E1798" w:rsidP="002E1798">
            <w:pPr>
              <w:rPr>
                <w:rFonts w:ascii="Times New Roman" w:hAnsi="Times New Roman" w:cs="Times New Roman"/>
                <w:sz w:val="24"/>
                <w:szCs w:val="24"/>
              </w:rPr>
            </w:pPr>
          </w:p>
          <w:p w:rsidR="002E1798" w:rsidRPr="002E1798"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Joc de rol „Trăiesc într-un stereotip” – elevii interpretează scenarii în care cineva este afectat de prejudecăți și discută soluții.</w:t>
            </w:r>
          </w:p>
          <w:p w:rsidR="002E1798" w:rsidRPr="002E1798" w:rsidRDefault="002E1798" w:rsidP="002E1798">
            <w:pPr>
              <w:rPr>
                <w:rFonts w:ascii="Times New Roman" w:hAnsi="Times New Roman" w:cs="Times New Roman"/>
                <w:sz w:val="24"/>
                <w:szCs w:val="24"/>
              </w:rPr>
            </w:pPr>
          </w:p>
          <w:p w:rsidR="002E1798" w:rsidRPr="002E1798"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Activitate vizuală „Zidul stereotipurilor” – elevii construiesc un „zid” simbolic cu stereotipuri și găsesc soluții pentru a-l „dărâma”.</w:t>
            </w:r>
          </w:p>
          <w:p w:rsidR="002E1798" w:rsidRPr="002E1798" w:rsidRDefault="002E1798" w:rsidP="002E1798">
            <w:pPr>
              <w:rPr>
                <w:rFonts w:ascii="Times New Roman" w:hAnsi="Times New Roman" w:cs="Times New Roman"/>
                <w:sz w:val="24"/>
                <w:szCs w:val="24"/>
              </w:rPr>
            </w:pPr>
          </w:p>
          <w:p w:rsidR="002E1798" w:rsidRDefault="002E1798" w:rsidP="002E1798">
            <w:pPr>
              <w:rPr>
                <w:rFonts w:ascii="Times New Roman" w:hAnsi="Times New Roman" w:cs="Times New Roman"/>
                <w:sz w:val="24"/>
                <w:szCs w:val="24"/>
              </w:rPr>
            </w:pPr>
            <w:r w:rsidRPr="002E1798">
              <w:rPr>
                <w:rFonts w:ascii="Times New Roman" w:hAnsi="Times New Roman" w:cs="Times New Roman"/>
                <w:sz w:val="24"/>
                <w:szCs w:val="24"/>
              </w:rPr>
              <w:t>Dezbatere „Stereotipurile ne ajută sau ne limitează?” – argumentare pro și contra despre influența stereotipurilor în viața de zi cu zi.</w:t>
            </w: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F62C14" w:rsidRPr="00D67AA8" w:rsidRDefault="00F62C14">
            <w:pPr>
              <w:rPr>
                <w:rFonts w:ascii="Times New Roman" w:hAnsi="Times New Roman" w:cs="Times New Roman"/>
                <w:sz w:val="24"/>
                <w:szCs w:val="24"/>
              </w:rPr>
            </w:pPr>
          </w:p>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w:t>
            </w:r>
            <w:r w:rsidR="00512C70">
              <w:rPr>
                <w:rFonts w:ascii="Times New Roman" w:hAnsi="Times New Roman" w:cs="Times New Roman"/>
                <w:sz w:val="24"/>
                <w:szCs w:val="24"/>
              </w:rPr>
              <w:t>4</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9E7301" w:rsidRPr="009E7301" w:rsidRDefault="009E7301" w:rsidP="009E7301">
            <w:pPr>
              <w:rPr>
                <w:rFonts w:ascii="Times New Roman" w:hAnsi="Times New Roman" w:cs="Times New Roman"/>
                <w:sz w:val="24"/>
                <w:szCs w:val="24"/>
              </w:rPr>
            </w:pPr>
          </w:p>
          <w:p w:rsidR="009E7301" w:rsidRPr="009E7301" w:rsidRDefault="009E7301" w:rsidP="009E7301">
            <w:pPr>
              <w:rPr>
                <w:rFonts w:ascii="Times New Roman" w:hAnsi="Times New Roman" w:cs="Times New Roman"/>
                <w:b/>
                <w:sz w:val="24"/>
                <w:szCs w:val="24"/>
              </w:rPr>
            </w:pPr>
            <w:r>
              <w:rPr>
                <w:rFonts w:ascii="Times New Roman" w:hAnsi="Times New Roman" w:cs="Times New Roman"/>
                <w:sz w:val="24"/>
                <w:szCs w:val="24"/>
              </w:rPr>
              <w:t xml:space="preserve">                               </w:t>
            </w:r>
            <w:r w:rsidR="00FE7BA7">
              <w:rPr>
                <w:rFonts w:ascii="Times New Roman" w:hAnsi="Times New Roman" w:cs="Times New Roman"/>
                <w:b/>
                <w:sz w:val="24"/>
                <w:szCs w:val="24"/>
              </w:rPr>
              <w:t xml:space="preserve">   </w:t>
            </w:r>
            <w:r w:rsidR="00B632CC">
              <w:rPr>
                <w:rFonts w:ascii="Times New Roman" w:hAnsi="Times New Roman" w:cs="Times New Roman"/>
                <w:b/>
                <w:sz w:val="24"/>
                <w:szCs w:val="24"/>
              </w:rPr>
              <w:t xml:space="preserve">      </w:t>
            </w:r>
            <w:r w:rsidR="00FE7BA7">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Pr="009E7301">
              <w:rPr>
                <w:rFonts w:ascii="Times New Roman" w:hAnsi="Times New Roman" w:cs="Times New Roman"/>
                <w:b/>
                <w:sz w:val="24"/>
                <w:szCs w:val="24"/>
              </w:rPr>
              <w:t>Scr</w:t>
            </w:r>
            <w:r>
              <w:rPr>
                <w:rFonts w:ascii="Times New Roman" w:hAnsi="Times New Roman" w:cs="Times New Roman"/>
                <w:b/>
                <w:sz w:val="24"/>
                <w:szCs w:val="24"/>
              </w:rPr>
              <w:t>isoare către mine însumi ”</w:t>
            </w:r>
          </w:p>
          <w:p w:rsidR="009E7301" w:rsidRPr="009E7301" w:rsidRDefault="009E7301" w:rsidP="009E7301">
            <w:pPr>
              <w:rPr>
                <w:rFonts w:ascii="Times New Roman" w:hAnsi="Times New Roman" w:cs="Times New Roman"/>
                <w:sz w:val="24"/>
                <w:szCs w:val="24"/>
              </w:rPr>
            </w:pPr>
            <w:r w:rsidRPr="009E7301">
              <w:rPr>
                <w:rFonts w:ascii="Times New Roman" w:hAnsi="Times New Roman" w:cs="Times New Roman"/>
                <w:sz w:val="24"/>
                <w:szCs w:val="24"/>
              </w:rPr>
              <w:t xml:space="preserve">Elevii primesc o foaie și scriu o scrisoare adresată lor înșiși, răspunzând la întrebările: </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7"/>
              </w:numPr>
              <w:rPr>
                <w:rFonts w:ascii="Times New Roman" w:hAnsi="Times New Roman" w:cs="Times New Roman"/>
                <w:sz w:val="24"/>
                <w:szCs w:val="24"/>
              </w:rPr>
            </w:pPr>
            <w:r w:rsidRPr="00B632CC">
              <w:rPr>
                <w:rFonts w:ascii="Times New Roman" w:hAnsi="Times New Roman" w:cs="Times New Roman"/>
                <w:sz w:val="24"/>
                <w:szCs w:val="24"/>
              </w:rPr>
              <w:t>Ce am învățat astăzi?</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7"/>
              </w:numPr>
              <w:rPr>
                <w:rFonts w:ascii="Times New Roman" w:hAnsi="Times New Roman" w:cs="Times New Roman"/>
                <w:sz w:val="24"/>
                <w:szCs w:val="24"/>
              </w:rPr>
            </w:pPr>
            <w:r w:rsidRPr="00B632CC">
              <w:rPr>
                <w:rFonts w:ascii="Times New Roman" w:hAnsi="Times New Roman" w:cs="Times New Roman"/>
                <w:sz w:val="24"/>
                <w:szCs w:val="24"/>
              </w:rPr>
              <w:t>Ce stereotipuri am avut și acum știu că sunt greșite?</w:t>
            </w:r>
          </w:p>
          <w:p w:rsidR="009E7301" w:rsidRPr="009E7301" w:rsidRDefault="009E7301" w:rsidP="009E7301">
            <w:pPr>
              <w:rPr>
                <w:rFonts w:ascii="Times New Roman" w:hAnsi="Times New Roman" w:cs="Times New Roman"/>
                <w:sz w:val="24"/>
                <w:szCs w:val="24"/>
              </w:rPr>
            </w:pPr>
          </w:p>
          <w:p w:rsidR="009E7301" w:rsidRPr="00B632CC" w:rsidRDefault="009E7301" w:rsidP="00B632CC">
            <w:pPr>
              <w:pStyle w:val="Listparagraf"/>
              <w:numPr>
                <w:ilvl w:val="0"/>
                <w:numId w:val="7"/>
              </w:numPr>
              <w:rPr>
                <w:rFonts w:ascii="Times New Roman" w:hAnsi="Times New Roman" w:cs="Times New Roman"/>
                <w:sz w:val="24"/>
                <w:szCs w:val="24"/>
              </w:rPr>
            </w:pPr>
            <w:r w:rsidRPr="00B632CC">
              <w:rPr>
                <w:rFonts w:ascii="Times New Roman" w:hAnsi="Times New Roman" w:cs="Times New Roman"/>
                <w:sz w:val="24"/>
                <w:szCs w:val="24"/>
              </w:rPr>
              <w:t>Cum pot ajuta la eliminarea prejudecăților?</w:t>
            </w:r>
          </w:p>
          <w:p w:rsidR="009E7301" w:rsidRPr="009E7301" w:rsidRDefault="009E7301" w:rsidP="009E7301">
            <w:pPr>
              <w:rPr>
                <w:rFonts w:ascii="Times New Roman" w:hAnsi="Times New Roman" w:cs="Times New Roman"/>
                <w:sz w:val="24"/>
                <w:szCs w:val="24"/>
              </w:rPr>
            </w:pPr>
          </w:p>
          <w:p w:rsidR="009E7301" w:rsidRPr="00016E9F" w:rsidRDefault="009E7301" w:rsidP="009E7301">
            <w:pPr>
              <w:rPr>
                <w:rFonts w:ascii="Times New Roman" w:hAnsi="Times New Roman" w:cs="Times New Roman"/>
                <w:b/>
                <w:sz w:val="24"/>
                <w:szCs w:val="24"/>
              </w:rPr>
            </w:pPr>
            <w:r w:rsidRPr="009E7301">
              <w:rPr>
                <w:rFonts w:ascii="Times New Roman" w:hAnsi="Times New Roman" w:cs="Times New Roman"/>
                <w:sz w:val="24"/>
                <w:szCs w:val="24"/>
              </w:rPr>
              <w:t>Profesorul colectează scrisorile și le returnează elevilor peste o lună, pentru a vedea dacă și-au respectat angajamentele.</w:t>
            </w:r>
          </w:p>
        </w:tc>
        <w:tc>
          <w:tcPr>
            <w:tcW w:w="3119" w:type="dxa"/>
          </w:tcPr>
          <w:p w:rsidR="004A7D90" w:rsidRDefault="009E7301" w:rsidP="004A7D90">
            <w:pPr>
              <w:rPr>
                <w:rFonts w:ascii="Times New Roman" w:hAnsi="Times New Roman" w:cs="Times New Roman"/>
                <w:sz w:val="24"/>
                <w:szCs w:val="24"/>
              </w:rPr>
            </w:pPr>
            <w:r>
              <w:rPr>
                <w:rFonts w:ascii="Times New Roman" w:hAnsi="Times New Roman" w:cs="Times New Roman"/>
              </w:rPr>
              <w:t xml:space="preserve">  </w:t>
            </w: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Default="002E1798" w:rsidP="004A7D90">
            <w:pPr>
              <w:rPr>
                <w:rFonts w:ascii="Times New Roman" w:hAnsi="Times New Roman" w:cs="Times New Roman"/>
                <w:sz w:val="24"/>
                <w:szCs w:val="24"/>
              </w:rPr>
            </w:pPr>
          </w:p>
          <w:p w:rsidR="002E1798" w:rsidRPr="00B632CC" w:rsidRDefault="002E1798" w:rsidP="004A7D90">
            <w:pPr>
              <w:rPr>
                <w:rFonts w:ascii="Times New Roman" w:hAnsi="Times New Roman" w:cs="Times New Roman"/>
                <w:sz w:val="24"/>
                <w:szCs w:val="24"/>
              </w:rPr>
            </w:pPr>
            <w:r w:rsidRPr="002E1798">
              <w:rPr>
                <w:rFonts w:ascii="Times New Roman" w:hAnsi="Times New Roman" w:cs="Times New Roman"/>
                <w:sz w:val="24"/>
                <w:szCs w:val="24"/>
              </w:rPr>
              <w:t>Scrisoare către sine „Ce am învățat astăzi?” – elevii reflectează asupra schimbării perspectivei lor asupra prejudecăților.</w:t>
            </w:r>
          </w:p>
        </w:tc>
      </w:tr>
      <w:tr w:rsidR="009E7301" w:rsidTr="009B649F">
        <w:trPr>
          <w:trHeight w:val="1555"/>
        </w:trPr>
        <w:tc>
          <w:tcPr>
            <w:tcW w:w="1276" w:type="dxa"/>
          </w:tcPr>
          <w:p w:rsidR="009E7301" w:rsidRPr="00EE5BE7" w:rsidRDefault="009E7301">
            <w:pPr>
              <w:rPr>
                <w:rFonts w:ascii="Times New Roman" w:hAnsi="Times New Roman" w:cs="Times New Roman"/>
                <w:sz w:val="24"/>
                <w:szCs w:val="24"/>
              </w:rPr>
            </w:pPr>
            <w:r>
              <w:rPr>
                <w:rFonts w:ascii="Times New Roman" w:hAnsi="Times New Roman" w:cs="Times New Roman"/>
                <w:sz w:val="24"/>
                <w:szCs w:val="24"/>
              </w:rPr>
              <w:t>Extindere</w:t>
            </w:r>
          </w:p>
        </w:tc>
        <w:tc>
          <w:tcPr>
            <w:tcW w:w="1149" w:type="dxa"/>
          </w:tcPr>
          <w:p w:rsidR="009E7301" w:rsidRDefault="009E7301"/>
        </w:tc>
        <w:tc>
          <w:tcPr>
            <w:tcW w:w="977" w:type="dxa"/>
          </w:tcPr>
          <w:p w:rsidR="009E7301" w:rsidRPr="009E7301" w:rsidRDefault="009E7301">
            <w:pPr>
              <w:rPr>
                <w:rFonts w:ascii="Times New Roman" w:hAnsi="Times New Roman" w:cs="Times New Roman"/>
                <w:sz w:val="24"/>
                <w:szCs w:val="24"/>
              </w:rPr>
            </w:pPr>
            <w:r w:rsidRPr="009E7301">
              <w:rPr>
                <w:rFonts w:ascii="Times New Roman" w:hAnsi="Times New Roman" w:cs="Times New Roman"/>
                <w:sz w:val="24"/>
                <w:szCs w:val="24"/>
              </w:rPr>
              <w:t>2 min.</w:t>
            </w:r>
          </w:p>
        </w:tc>
        <w:tc>
          <w:tcPr>
            <w:tcW w:w="9214" w:type="dxa"/>
          </w:tcPr>
          <w:p w:rsidR="009E7301" w:rsidRPr="009E7301" w:rsidRDefault="009E7301" w:rsidP="009E7301">
            <w:pPr>
              <w:pStyle w:val="Listparagraf"/>
              <w:ind w:left="408"/>
              <w:rPr>
                <w:rFonts w:ascii="Times New Roman" w:hAnsi="Times New Roman" w:cs="Times New Roman"/>
                <w:b/>
                <w:sz w:val="24"/>
                <w:szCs w:val="24"/>
              </w:rPr>
            </w:pPr>
            <w:r>
              <w:rPr>
                <w:rFonts w:ascii="Times New Roman" w:hAnsi="Times New Roman" w:cs="Times New Roman"/>
                <w:sz w:val="24"/>
                <w:szCs w:val="24"/>
              </w:rPr>
              <w:t xml:space="preserve">                                </w:t>
            </w:r>
            <w:r w:rsidRPr="009E7301">
              <w:rPr>
                <w:rFonts w:ascii="Times New Roman" w:hAnsi="Times New Roman" w:cs="Times New Roman"/>
                <w:b/>
                <w:sz w:val="24"/>
                <w:szCs w:val="24"/>
              </w:rPr>
              <w:t>Provocarea „O zi fără stereotipuri”</w:t>
            </w:r>
          </w:p>
          <w:p w:rsidR="009E7301" w:rsidRPr="00B632CC" w:rsidRDefault="00B632CC" w:rsidP="00B632CC">
            <w:pPr>
              <w:rPr>
                <w:rFonts w:ascii="Times New Roman" w:hAnsi="Times New Roman" w:cs="Times New Roman"/>
                <w:sz w:val="24"/>
                <w:szCs w:val="24"/>
              </w:rPr>
            </w:pPr>
            <w:r>
              <w:rPr>
                <w:rFonts w:ascii="Times New Roman" w:hAnsi="Times New Roman" w:cs="Times New Roman"/>
                <w:sz w:val="24"/>
                <w:szCs w:val="24"/>
              </w:rPr>
              <w:t xml:space="preserve">   </w:t>
            </w:r>
            <w:r w:rsidR="009E7301" w:rsidRPr="00B632CC">
              <w:rPr>
                <w:rFonts w:ascii="Times New Roman" w:hAnsi="Times New Roman" w:cs="Times New Roman"/>
                <w:sz w:val="24"/>
                <w:szCs w:val="24"/>
              </w:rPr>
              <w:t>Profesorul le dă elevilor o provocare: „Pentru o zi, fiți atenți la ce spuneți și observați dacă folosiți stereotipuri. Încercați să corectați prejudecățile atunci când le auziți.”</w:t>
            </w:r>
          </w:p>
          <w:p w:rsidR="00B632CC" w:rsidRDefault="00B632CC" w:rsidP="00B632CC">
            <w:pPr>
              <w:rPr>
                <w:rFonts w:ascii="Times New Roman" w:hAnsi="Times New Roman" w:cs="Times New Roman"/>
                <w:sz w:val="24"/>
                <w:szCs w:val="24"/>
              </w:rPr>
            </w:pPr>
          </w:p>
          <w:p w:rsidR="009E7301" w:rsidRPr="00B632CC" w:rsidRDefault="009E7301" w:rsidP="00B632CC">
            <w:pPr>
              <w:rPr>
                <w:rFonts w:ascii="Times New Roman" w:hAnsi="Times New Roman" w:cs="Times New Roman"/>
                <w:sz w:val="24"/>
                <w:szCs w:val="24"/>
              </w:rPr>
            </w:pPr>
            <w:r w:rsidRPr="00B632CC">
              <w:rPr>
                <w:rFonts w:ascii="Times New Roman" w:hAnsi="Times New Roman" w:cs="Times New Roman"/>
                <w:sz w:val="24"/>
                <w:szCs w:val="24"/>
              </w:rPr>
              <w:t>A doua zi, fiecare elev va împărtăși un exemplu despre cum și-a schimbat perspectiva.</w:t>
            </w:r>
          </w:p>
        </w:tc>
        <w:tc>
          <w:tcPr>
            <w:tcW w:w="3119" w:type="dxa"/>
          </w:tcPr>
          <w:p w:rsidR="009E7301" w:rsidRDefault="009E7301" w:rsidP="004A7D90">
            <w:pPr>
              <w:rPr>
                <w:rFonts w:ascii="Times New Roman" w:hAnsi="Times New Roman" w:cs="Times New Roman"/>
              </w:rPr>
            </w:pPr>
          </w:p>
          <w:p w:rsidR="002E1798" w:rsidRPr="002E1798" w:rsidRDefault="002E1798" w:rsidP="004A7D90">
            <w:pPr>
              <w:rPr>
                <w:rFonts w:ascii="Times New Roman" w:hAnsi="Times New Roman" w:cs="Times New Roman"/>
                <w:sz w:val="24"/>
                <w:szCs w:val="24"/>
              </w:rPr>
            </w:pPr>
            <w:r w:rsidRPr="002E1798">
              <w:rPr>
                <w:rFonts w:ascii="Times New Roman" w:hAnsi="Times New Roman" w:cs="Times New Roman"/>
                <w:sz w:val="24"/>
                <w:szCs w:val="24"/>
              </w:rPr>
              <w:t>Provocarea „O zi fără stereotipuri” – elevii sunt încurajați să identifice și să corecteze stereotipurile din jurul lor timp de o zi.</w:t>
            </w:r>
          </w:p>
        </w:tc>
      </w:tr>
    </w:tbl>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81DA9"/>
    <w:multiLevelType w:val="hybridMultilevel"/>
    <w:tmpl w:val="73A87C70"/>
    <w:lvl w:ilvl="0" w:tplc="0418000B">
      <w:start w:val="1"/>
      <w:numFmt w:val="bullet"/>
      <w:lvlText w:val=""/>
      <w:lvlJc w:val="left"/>
      <w:pPr>
        <w:ind w:left="828" w:hanging="360"/>
      </w:pPr>
      <w:rPr>
        <w:rFonts w:ascii="Wingdings" w:hAnsi="Wingdings" w:hint="default"/>
      </w:rPr>
    </w:lvl>
    <w:lvl w:ilvl="1" w:tplc="04180003" w:tentative="1">
      <w:start w:val="1"/>
      <w:numFmt w:val="bullet"/>
      <w:lvlText w:val="o"/>
      <w:lvlJc w:val="left"/>
      <w:pPr>
        <w:ind w:left="1548" w:hanging="360"/>
      </w:pPr>
      <w:rPr>
        <w:rFonts w:ascii="Courier New" w:hAnsi="Courier New" w:cs="Courier New" w:hint="default"/>
      </w:rPr>
    </w:lvl>
    <w:lvl w:ilvl="2" w:tplc="04180005" w:tentative="1">
      <w:start w:val="1"/>
      <w:numFmt w:val="bullet"/>
      <w:lvlText w:val=""/>
      <w:lvlJc w:val="left"/>
      <w:pPr>
        <w:ind w:left="2268" w:hanging="360"/>
      </w:pPr>
      <w:rPr>
        <w:rFonts w:ascii="Wingdings" w:hAnsi="Wingdings" w:hint="default"/>
      </w:rPr>
    </w:lvl>
    <w:lvl w:ilvl="3" w:tplc="04180001" w:tentative="1">
      <w:start w:val="1"/>
      <w:numFmt w:val="bullet"/>
      <w:lvlText w:val=""/>
      <w:lvlJc w:val="left"/>
      <w:pPr>
        <w:ind w:left="2988" w:hanging="360"/>
      </w:pPr>
      <w:rPr>
        <w:rFonts w:ascii="Symbol" w:hAnsi="Symbol" w:hint="default"/>
      </w:rPr>
    </w:lvl>
    <w:lvl w:ilvl="4" w:tplc="04180003" w:tentative="1">
      <w:start w:val="1"/>
      <w:numFmt w:val="bullet"/>
      <w:lvlText w:val="o"/>
      <w:lvlJc w:val="left"/>
      <w:pPr>
        <w:ind w:left="3708" w:hanging="360"/>
      </w:pPr>
      <w:rPr>
        <w:rFonts w:ascii="Courier New" w:hAnsi="Courier New" w:cs="Courier New" w:hint="default"/>
      </w:rPr>
    </w:lvl>
    <w:lvl w:ilvl="5" w:tplc="04180005" w:tentative="1">
      <w:start w:val="1"/>
      <w:numFmt w:val="bullet"/>
      <w:lvlText w:val=""/>
      <w:lvlJc w:val="left"/>
      <w:pPr>
        <w:ind w:left="4428" w:hanging="360"/>
      </w:pPr>
      <w:rPr>
        <w:rFonts w:ascii="Wingdings" w:hAnsi="Wingdings" w:hint="default"/>
      </w:rPr>
    </w:lvl>
    <w:lvl w:ilvl="6" w:tplc="04180001" w:tentative="1">
      <w:start w:val="1"/>
      <w:numFmt w:val="bullet"/>
      <w:lvlText w:val=""/>
      <w:lvlJc w:val="left"/>
      <w:pPr>
        <w:ind w:left="5148" w:hanging="360"/>
      </w:pPr>
      <w:rPr>
        <w:rFonts w:ascii="Symbol" w:hAnsi="Symbol" w:hint="default"/>
      </w:rPr>
    </w:lvl>
    <w:lvl w:ilvl="7" w:tplc="04180003" w:tentative="1">
      <w:start w:val="1"/>
      <w:numFmt w:val="bullet"/>
      <w:lvlText w:val="o"/>
      <w:lvlJc w:val="left"/>
      <w:pPr>
        <w:ind w:left="5868" w:hanging="360"/>
      </w:pPr>
      <w:rPr>
        <w:rFonts w:ascii="Courier New" w:hAnsi="Courier New" w:cs="Courier New" w:hint="default"/>
      </w:rPr>
    </w:lvl>
    <w:lvl w:ilvl="8" w:tplc="04180005" w:tentative="1">
      <w:start w:val="1"/>
      <w:numFmt w:val="bullet"/>
      <w:lvlText w:val=""/>
      <w:lvlJc w:val="left"/>
      <w:pPr>
        <w:ind w:left="6588" w:hanging="360"/>
      </w:pPr>
      <w:rPr>
        <w:rFonts w:ascii="Wingdings" w:hAnsi="Wingdings" w:hint="default"/>
      </w:rPr>
    </w:lvl>
  </w:abstractNum>
  <w:abstractNum w:abstractNumId="1">
    <w:nsid w:val="3CEF4E7B"/>
    <w:multiLevelType w:val="hybridMultilevel"/>
    <w:tmpl w:val="181C5E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3663F64"/>
    <w:multiLevelType w:val="hybridMultilevel"/>
    <w:tmpl w:val="11BCDE36"/>
    <w:lvl w:ilvl="0" w:tplc="0418000B">
      <w:start w:val="1"/>
      <w:numFmt w:val="bullet"/>
      <w:lvlText w:val=""/>
      <w:lvlJc w:val="left"/>
      <w:pPr>
        <w:ind w:left="720" w:hanging="360"/>
      </w:pPr>
      <w:rPr>
        <w:rFonts w:ascii="Wingdings" w:hAnsi="Wingdings" w:hint="default"/>
      </w:rPr>
    </w:lvl>
    <w:lvl w:ilvl="1" w:tplc="1B60B556">
      <w:numFmt w:val="bullet"/>
      <w:lvlText w:val=""/>
      <w:lvlJc w:val="left"/>
      <w:pPr>
        <w:ind w:left="1440" w:hanging="360"/>
      </w:pPr>
      <w:rPr>
        <w:rFonts w:ascii="Symbol" w:eastAsiaTheme="minorHAnsi"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2E41CC0"/>
    <w:multiLevelType w:val="hybridMultilevel"/>
    <w:tmpl w:val="B1B61BB8"/>
    <w:lvl w:ilvl="0" w:tplc="0418000D">
      <w:start w:val="1"/>
      <w:numFmt w:val="bullet"/>
      <w:lvlText w:val=""/>
      <w:lvlJc w:val="left"/>
      <w:pPr>
        <w:ind w:left="768" w:hanging="360"/>
      </w:pPr>
      <w:rPr>
        <w:rFonts w:ascii="Wingdings" w:hAnsi="Wingdings"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4">
    <w:nsid w:val="648A3C7A"/>
    <w:multiLevelType w:val="hybridMultilevel"/>
    <w:tmpl w:val="087A7EFA"/>
    <w:lvl w:ilvl="0" w:tplc="5972D15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CE85144"/>
    <w:multiLevelType w:val="hybridMultilevel"/>
    <w:tmpl w:val="ADCE6E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76AB440D"/>
    <w:multiLevelType w:val="hybridMultilevel"/>
    <w:tmpl w:val="872E79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7DD10D07"/>
    <w:multiLevelType w:val="hybridMultilevel"/>
    <w:tmpl w:val="F790F9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7"/>
  </w:num>
  <w:num w:numId="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16E9F"/>
    <w:rsid w:val="00021C66"/>
    <w:rsid w:val="000B37E1"/>
    <w:rsid w:val="000B3FAE"/>
    <w:rsid w:val="000B40F8"/>
    <w:rsid w:val="00105932"/>
    <w:rsid w:val="0014587A"/>
    <w:rsid w:val="00150174"/>
    <w:rsid w:val="00152F5A"/>
    <w:rsid w:val="00155710"/>
    <w:rsid w:val="00156B16"/>
    <w:rsid w:val="001D1073"/>
    <w:rsid w:val="002034F5"/>
    <w:rsid w:val="00234C20"/>
    <w:rsid w:val="00242891"/>
    <w:rsid w:val="00265C3A"/>
    <w:rsid w:val="002B0F5F"/>
    <w:rsid w:val="002C4A32"/>
    <w:rsid w:val="002E0341"/>
    <w:rsid w:val="002E1798"/>
    <w:rsid w:val="002E4D64"/>
    <w:rsid w:val="003015EE"/>
    <w:rsid w:val="003110EA"/>
    <w:rsid w:val="00327C17"/>
    <w:rsid w:val="003331F4"/>
    <w:rsid w:val="00393C19"/>
    <w:rsid w:val="004046BC"/>
    <w:rsid w:val="004120B0"/>
    <w:rsid w:val="00453443"/>
    <w:rsid w:val="00454E93"/>
    <w:rsid w:val="00476B92"/>
    <w:rsid w:val="004A7D90"/>
    <w:rsid w:val="004D2CD8"/>
    <w:rsid w:val="004D5EF4"/>
    <w:rsid w:val="004E1112"/>
    <w:rsid w:val="004E34C7"/>
    <w:rsid w:val="004E50E5"/>
    <w:rsid w:val="004F74C9"/>
    <w:rsid w:val="00512C70"/>
    <w:rsid w:val="00540D4A"/>
    <w:rsid w:val="005E4DEC"/>
    <w:rsid w:val="00616130"/>
    <w:rsid w:val="00636CE1"/>
    <w:rsid w:val="00646A0D"/>
    <w:rsid w:val="00671A1D"/>
    <w:rsid w:val="00672EED"/>
    <w:rsid w:val="00697C81"/>
    <w:rsid w:val="006A0F20"/>
    <w:rsid w:val="006B60C3"/>
    <w:rsid w:val="006E4646"/>
    <w:rsid w:val="0071167C"/>
    <w:rsid w:val="00736AE4"/>
    <w:rsid w:val="00783ED5"/>
    <w:rsid w:val="007F1794"/>
    <w:rsid w:val="007F5D25"/>
    <w:rsid w:val="008063F1"/>
    <w:rsid w:val="00840C1D"/>
    <w:rsid w:val="0088070B"/>
    <w:rsid w:val="008A44E1"/>
    <w:rsid w:val="008B22EB"/>
    <w:rsid w:val="008B7DDA"/>
    <w:rsid w:val="008C2CD9"/>
    <w:rsid w:val="008C69C5"/>
    <w:rsid w:val="00967F9D"/>
    <w:rsid w:val="009914CD"/>
    <w:rsid w:val="0099551C"/>
    <w:rsid w:val="00995A9B"/>
    <w:rsid w:val="009B649F"/>
    <w:rsid w:val="009D5605"/>
    <w:rsid w:val="009E7301"/>
    <w:rsid w:val="00A125B9"/>
    <w:rsid w:val="00A132DE"/>
    <w:rsid w:val="00AB050D"/>
    <w:rsid w:val="00B17344"/>
    <w:rsid w:val="00B40E8C"/>
    <w:rsid w:val="00B50744"/>
    <w:rsid w:val="00B55C98"/>
    <w:rsid w:val="00B632CC"/>
    <w:rsid w:val="00B833BC"/>
    <w:rsid w:val="00B952EB"/>
    <w:rsid w:val="00BC0454"/>
    <w:rsid w:val="00BD2F95"/>
    <w:rsid w:val="00BD4C48"/>
    <w:rsid w:val="00BE7E64"/>
    <w:rsid w:val="00C02A0B"/>
    <w:rsid w:val="00C10979"/>
    <w:rsid w:val="00C40BB8"/>
    <w:rsid w:val="00C5138A"/>
    <w:rsid w:val="00C64F45"/>
    <w:rsid w:val="00C728A4"/>
    <w:rsid w:val="00C73155"/>
    <w:rsid w:val="00C909D0"/>
    <w:rsid w:val="00CE14B1"/>
    <w:rsid w:val="00D11DF1"/>
    <w:rsid w:val="00D25B8D"/>
    <w:rsid w:val="00D36041"/>
    <w:rsid w:val="00D45E83"/>
    <w:rsid w:val="00D628EA"/>
    <w:rsid w:val="00D67AA8"/>
    <w:rsid w:val="00DE54D4"/>
    <w:rsid w:val="00E24022"/>
    <w:rsid w:val="00E34243"/>
    <w:rsid w:val="00E774AB"/>
    <w:rsid w:val="00E927FC"/>
    <w:rsid w:val="00EB1E77"/>
    <w:rsid w:val="00EE5BE7"/>
    <w:rsid w:val="00F01D32"/>
    <w:rsid w:val="00F16022"/>
    <w:rsid w:val="00F34797"/>
    <w:rsid w:val="00F42335"/>
    <w:rsid w:val="00F45A7C"/>
    <w:rsid w:val="00F62C14"/>
    <w:rsid w:val="00F74A7F"/>
    <w:rsid w:val="00FC103B"/>
    <w:rsid w:val="00FC4F37"/>
    <w:rsid w:val="00FC64C8"/>
    <w:rsid w:val="00FE7BA7"/>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7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1675</Words>
  <Characters>9719</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2024-12-12T15:28:00Z</cp:lastPrinted>
  <dcterms:created xsi:type="dcterms:W3CDTF">2025-03-07T16:27:00Z</dcterms:created>
  <dcterms:modified xsi:type="dcterms:W3CDTF">2025-03-17T19:04:00Z</dcterms:modified>
</cp:coreProperties>
</file>