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90EA" w14:textId="093CC2FE" w:rsidR="00F52722" w:rsidRPr="00FC4746" w:rsidRDefault="00F52722" w:rsidP="00FC4746"/>
    <w:sectPr w:rsidR="00F52722" w:rsidRPr="00FC47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969F" w14:textId="77777777" w:rsidR="00140307" w:rsidRDefault="00140307" w:rsidP="004C3CF0">
      <w:pPr>
        <w:spacing w:after="0" w:line="240" w:lineRule="auto"/>
      </w:pPr>
      <w:r>
        <w:separator/>
      </w:r>
    </w:p>
  </w:endnote>
  <w:endnote w:type="continuationSeparator" w:id="0">
    <w:p w14:paraId="0CF54769" w14:textId="77777777" w:rsidR="00140307" w:rsidRDefault="0014030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5A98" w14:textId="77777777" w:rsidR="00DB26C2" w:rsidRPr="009C19B3" w:rsidRDefault="00F52722">
    <w:pPr>
      <w:pStyle w:val="Footer"/>
      <w:rPr>
        <w:color w:val="3F0065"/>
        <w:sz w:val="16"/>
        <w:szCs w:val="16"/>
        <w:lang w:val="en-US"/>
      </w:rPr>
    </w:pPr>
    <w:r w:rsidRPr="009C19B3">
      <w:rPr>
        <w:color w:val="3F0065"/>
        <w:sz w:val="16"/>
        <w:szCs w:val="16"/>
        <w:lang w:val="en-US"/>
      </w:rPr>
      <w:t xml:space="preserve">St Helier Boat Owners Association, c/o St Helier Yacht Club, South Pier, St Helier, Jersey, JE2 </w:t>
    </w:r>
    <w:r w:rsidR="00C45115" w:rsidRPr="009C19B3">
      <w:rPr>
        <w:color w:val="3F0065"/>
        <w:sz w:val="16"/>
        <w:szCs w:val="16"/>
        <w:lang w:val="en-US"/>
      </w:rPr>
      <w:t>3NB.                              www.sthboa.org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F643" w14:textId="77777777" w:rsidR="00140307" w:rsidRDefault="00140307" w:rsidP="004C3CF0">
      <w:pPr>
        <w:spacing w:after="0" w:line="240" w:lineRule="auto"/>
      </w:pPr>
      <w:r>
        <w:separator/>
      </w:r>
    </w:p>
  </w:footnote>
  <w:footnote w:type="continuationSeparator" w:id="0">
    <w:p w14:paraId="3FDFB0A0" w14:textId="77777777" w:rsidR="00140307" w:rsidRDefault="0014030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2E03" w14:textId="77777777" w:rsidR="004C3CF0" w:rsidRDefault="004C3CF0">
    <w:pPr>
      <w:pStyle w:val="Header"/>
    </w:pPr>
    <w:r w:rsidRPr="004C3CF0">
      <w:rPr>
        <w:noProof/>
      </w:rPr>
      <w:drawing>
        <wp:anchor distT="0" distB="0" distL="114300" distR="114300" simplePos="0" relativeHeight="251658240" behindDoc="0" locked="0" layoutInCell="1" allowOverlap="1" wp14:anchorId="1953266F" wp14:editId="544C4DF9">
          <wp:simplePos x="0" y="0"/>
          <wp:positionH relativeFrom="column">
            <wp:posOffset>-480695</wp:posOffset>
          </wp:positionH>
          <wp:positionV relativeFrom="paragraph">
            <wp:posOffset>-121920</wp:posOffset>
          </wp:positionV>
          <wp:extent cx="6668135" cy="1191895"/>
          <wp:effectExtent l="0" t="0" r="0" b="8255"/>
          <wp:wrapSquare wrapText="bothSides"/>
          <wp:docPr id="1571049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490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135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5ED2"/>
    <w:multiLevelType w:val="multilevel"/>
    <w:tmpl w:val="B02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40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6"/>
    <w:rsid w:val="00140307"/>
    <w:rsid w:val="00280E2B"/>
    <w:rsid w:val="004A149A"/>
    <w:rsid w:val="004C3CF0"/>
    <w:rsid w:val="009C19B3"/>
    <w:rsid w:val="00C45115"/>
    <w:rsid w:val="00C61332"/>
    <w:rsid w:val="00C90F4D"/>
    <w:rsid w:val="00CC039A"/>
    <w:rsid w:val="00D1429C"/>
    <w:rsid w:val="00DB26C2"/>
    <w:rsid w:val="00E32A86"/>
    <w:rsid w:val="00EE3E36"/>
    <w:rsid w:val="00F52722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9BF1A"/>
  <w15:chartTrackingRefBased/>
  <w15:docId w15:val="{1422A7FC-6106-41C6-BF09-FDB95A5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22"/>
  </w:style>
  <w:style w:type="paragraph" w:styleId="Heading1">
    <w:name w:val="heading 1"/>
    <w:basedOn w:val="Normal"/>
    <w:next w:val="Normal"/>
    <w:link w:val="Heading1Char"/>
    <w:uiPriority w:val="9"/>
    <w:qFormat/>
    <w:rsid w:val="00C9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F0"/>
  </w:style>
  <w:style w:type="paragraph" w:styleId="Footer">
    <w:name w:val="footer"/>
    <w:basedOn w:val="Normal"/>
    <w:link w:val="Foot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Pauls%20Documents\Boat%20Owners\Invitation%20to%20Join%20Our%20Member%20Benefits%20Progr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to Join Our Member Benefits Progra1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Paul Tinley</cp:lastModifiedBy>
  <cp:revision>1</cp:revision>
  <cp:lastPrinted>2026-03-06T10:10:00Z</cp:lastPrinted>
  <dcterms:created xsi:type="dcterms:W3CDTF">2026-03-09T12:06:00Z</dcterms:created>
  <dcterms:modified xsi:type="dcterms:W3CDTF">2026-03-09T12:08:00Z</dcterms:modified>
</cp:coreProperties>
</file>